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F97C" w14:textId="637AE1D0" w:rsidR="003E53F9" w:rsidRPr="00EC20A1" w:rsidRDefault="003E1B30" w:rsidP="00EC20A1">
      <w:pPr>
        <w:jc w:val="both"/>
        <w:rPr>
          <w:rFonts w:ascii="Times New Roman" w:hAnsi="Times New Roman" w:cs="Times New Roman"/>
          <w:b/>
          <w:bCs/>
          <w:sz w:val="24"/>
          <w:szCs w:val="24"/>
        </w:rPr>
      </w:pPr>
      <w:r w:rsidRPr="00EC20A1">
        <w:rPr>
          <w:rFonts w:ascii="Times New Roman" w:hAnsi="Times New Roman" w:cs="Times New Roman"/>
          <w:b/>
          <w:bCs/>
          <w:sz w:val="24"/>
          <w:szCs w:val="24"/>
        </w:rPr>
        <w:t>TOPLANTI TUTANAĞI</w:t>
      </w:r>
    </w:p>
    <w:tbl>
      <w:tblPr>
        <w:tblStyle w:val="TabloKlavuzu"/>
        <w:tblW w:w="0" w:type="auto"/>
        <w:tblLook w:val="04A0" w:firstRow="1" w:lastRow="0" w:firstColumn="1" w:lastColumn="0" w:noHBand="0" w:noVBand="1"/>
      </w:tblPr>
      <w:tblGrid>
        <w:gridCol w:w="1838"/>
        <w:gridCol w:w="567"/>
        <w:gridCol w:w="2125"/>
        <w:gridCol w:w="1986"/>
        <w:gridCol w:w="1701"/>
        <w:gridCol w:w="845"/>
      </w:tblGrid>
      <w:tr w:rsidR="004033EC" w:rsidRPr="00EC20A1" w14:paraId="7976C4D5" w14:textId="77777777" w:rsidTr="004033EC">
        <w:tc>
          <w:tcPr>
            <w:tcW w:w="1838" w:type="dxa"/>
          </w:tcPr>
          <w:p w14:paraId="676926D1" w14:textId="7021C2B2" w:rsidR="004033EC" w:rsidRPr="00EC20A1" w:rsidRDefault="004033EC" w:rsidP="00EC20A1">
            <w:pPr>
              <w:jc w:val="both"/>
              <w:rPr>
                <w:rFonts w:ascii="Times New Roman" w:hAnsi="Times New Roman" w:cs="Times New Roman"/>
                <w:b/>
                <w:bCs/>
                <w:sz w:val="24"/>
                <w:szCs w:val="24"/>
              </w:rPr>
            </w:pPr>
            <w:r w:rsidRPr="00EC20A1">
              <w:rPr>
                <w:rFonts w:ascii="Times New Roman" w:hAnsi="Times New Roman" w:cs="Times New Roman"/>
                <w:b/>
                <w:bCs/>
                <w:sz w:val="24"/>
                <w:szCs w:val="24"/>
              </w:rPr>
              <w:t>Toplantı Sayısı</w:t>
            </w:r>
          </w:p>
        </w:tc>
        <w:tc>
          <w:tcPr>
            <w:tcW w:w="567" w:type="dxa"/>
          </w:tcPr>
          <w:p w14:paraId="48030647" w14:textId="6E84EA08" w:rsidR="004033EC" w:rsidRPr="00EC20A1" w:rsidRDefault="004033EC" w:rsidP="00EC20A1">
            <w:pPr>
              <w:jc w:val="both"/>
              <w:rPr>
                <w:rFonts w:ascii="Times New Roman" w:hAnsi="Times New Roman" w:cs="Times New Roman"/>
                <w:b/>
                <w:bCs/>
                <w:sz w:val="24"/>
                <w:szCs w:val="24"/>
              </w:rPr>
            </w:pPr>
          </w:p>
        </w:tc>
        <w:tc>
          <w:tcPr>
            <w:tcW w:w="2125" w:type="dxa"/>
          </w:tcPr>
          <w:p w14:paraId="3714B047" w14:textId="02D9197F" w:rsidR="004033EC" w:rsidRPr="00EC20A1" w:rsidRDefault="004033EC" w:rsidP="00EC20A1">
            <w:pPr>
              <w:jc w:val="both"/>
              <w:rPr>
                <w:rFonts w:ascii="Times New Roman" w:hAnsi="Times New Roman" w:cs="Times New Roman"/>
                <w:b/>
                <w:bCs/>
                <w:sz w:val="24"/>
                <w:szCs w:val="24"/>
              </w:rPr>
            </w:pPr>
            <w:r w:rsidRPr="00EC20A1">
              <w:rPr>
                <w:rFonts w:ascii="Times New Roman" w:hAnsi="Times New Roman" w:cs="Times New Roman"/>
                <w:b/>
                <w:bCs/>
                <w:sz w:val="24"/>
                <w:szCs w:val="24"/>
              </w:rPr>
              <w:t>Toplantı Tarihi</w:t>
            </w:r>
          </w:p>
        </w:tc>
        <w:tc>
          <w:tcPr>
            <w:tcW w:w="1986" w:type="dxa"/>
          </w:tcPr>
          <w:p w14:paraId="2FBB6F82" w14:textId="7925F593" w:rsidR="004033EC" w:rsidRPr="00EC20A1" w:rsidRDefault="0076214A" w:rsidP="00EC20A1">
            <w:pPr>
              <w:jc w:val="both"/>
              <w:rPr>
                <w:rFonts w:ascii="Times New Roman" w:hAnsi="Times New Roman" w:cs="Times New Roman"/>
                <w:b/>
                <w:bCs/>
                <w:sz w:val="24"/>
                <w:szCs w:val="24"/>
              </w:rPr>
            </w:pPr>
            <w:r>
              <w:rPr>
                <w:rFonts w:ascii="Times New Roman" w:hAnsi="Times New Roman" w:cs="Times New Roman"/>
                <w:sz w:val="24"/>
                <w:szCs w:val="24"/>
              </w:rPr>
              <w:t>03</w:t>
            </w:r>
            <w:r w:rsidR="004033EC" w:rsidRPr="00EC20A1">
              <w:rPr>
                <w:rFonts w:ascii="Times New Roman" w:hAnsi="Times New Roman" w:cs="Times New Roman"/>
                <w:sz w:val="24"/>
                <w:szCs w:val="24"/>
              </w:rPr>
              <w:t>.0</w:t>
            </w:r>
            <w:r>
              <w:rPr>
                <w:rFonts w:ascii="Times New Roman" w:hAnsi="Times New Roman" w:cs="Times New Roman"/>
                <w:sz w:val="24"/>
                <w:szCs w:val="24"/>
              </w:rPr>
              <w:t>9</w:t>
            </w:r>
            <w:r w:rsidR="004033EC" w:rsidRPr="00EC20A1">
              <w:rPr>
                <w:rFonts w:ascii="Times New Roman" w:hAnsi="Times New Roman" w:cs="Times New Roman"/>
                <w:sz w:val="24"/>
                <w:szCs w:val="24"/>
              </w:rPr>
              <w:t>.2024</w:t>
            </w:r>
            <w:r w:rsidR="004033EC" w:rsidRPr="00EC20A1">
              <w:rPr>
                <w:rFonts w:ascii="Times New Roman" w:hAnsi="Times New Roman" w:cs="Times New Roman"/>
                <w:b/>
                <w:bCs/>
                <w:sz w:val="24"/>
                <w:szCs w:val="24"/>
              </w:rPr>
              <w:t xml:space="preserve">   </w:t>
            </w:r>
          </w:p>
        </w:tc>
        <w:tc>
          <w:tcPr>
            <w:tcW w:w="1701" w:type="dxa"/>
          </w:tcPr>
          <w:p w14:paraId="44B18E4A" w14:textId="27FAE8BB" w:rsidR="004033EC" w:rsidRPr="00EC20A1" w:rsidRDefault="004033EC" w:rsidP="00EC20A1">
            <w:pPr>
              <w:jc w:val="both"/>
              <w:rPr>
                <w:rFonts w:ascii="Times New Roman" w:hAnsi="Times New Roman" w:cs="Times New Roman"/>
                <w:b/>
                <w:bCs/>
                <w:sz w:val="24"/>
                <w:szCs w:val="24"/>
              </w:rPr>
            </w:pPr>
            <w:r w:rsidRPr="00EC20A1">
              <w:rPr>
                <w:rFonts w:ascii="Times New Roman" w:hAnsi="Times New Roman" w:cs="Times New Roman"/>
                <w:b/>
                <w:bCs/>
                <w:sz w:val="24"/>
                <w:szCs w:val="24"/>
              </w:rPr>
              <w:t>Toplantı Saati</w:t>
            </w:r>
          </w:p>
        </w:tc>
        <w:tc>
          <w:tcPr>
            <w:tcW w:w="845" w:type="dxa"/>
          </w:tcPr>
          <w:p w14:paraId="6AAC9255" w14:textId="2C8B6A5A" w:rsidR="004033EC" w:rsidRPr="00EC20A1" w:rsidRDefault="004033EC" w:rsidP="00EC20A1">
            <w:pPr>
              <w:jc w:val="both"/>
              <w:rPr>
                <w:rFonts w:ascii="Times New Roman" w:hAnsi="Times New Roman" w:cs="Times New Roman"/>
                <w:b/>
                <w:bCs/>
                <w:sz w:val="24"/>
                <w:szCs w:val="24"/>
              </w:rPr>
            </w:pPr>
            <w:r w:rsidRPr="00EC20A1">
              <w:rPr>
                <w:rFonts w:ascii="Times New Roman" w:hAnsi="Times New Roman" w:cs="Times New Roman"/>
                <w:sz w:val="24"/>
                <w:szCs w:val="24"/>
              </w:rPr>
              <w:t>1</w:t>
            </w:r>
            <w:r w:rsidR="00E0379A" w:rsidRPr="00EC20A1">
              <w:rPr>
                <w:rFonts w:ascii="Times New Roman" w:hAnsi="Times New Roman" w:cs="Times New Roman"/>
                <w:sz w:val="24"/>
                <w:szCs w:val="24"/>
              </w:rPr>
              <w:t>4:</w:t>
            </w:r>
            <w:r w:rsidRPr="00EC20A1">
              <w:rPr>
                <w:rFonts w:ascii="Times New Roman" w:hAnsi="Times New Roman" w:cs="Times New Roman"/>
                <w:sz w:val="24"/>
                <w:szCs w:val="24"/>
              </w:rPr>
              <w:t>00</w:t>
            </w:r>
          </w:p>
        </w:tc>
      </w:tr>
    </w:tbl>
    <w:p w14:paraId="59D8E27D" w14:textId="77777777" w:rsidR="006C7C71" w:rsidRPr="00EC20A1" w:rsidRDefault="006C7C71" w:rsidP="00EC20A1">
      <w:pPr>
        <w:jc w:val="both"/>
        <w:rPr>
          <w:rFonts w:ascii="Times New Roman" w:eastAsia="Times New Roman" w:hAnsi="Times New Roman" w:cs="Times New Roman"/>
          <w:b/>
          <w:bCs/>
          <w:kern w:val="0"/>
          <w:sz w:val="24"/>
          <w:szCs w:val="24"/>
          <w:lang w:eastAsia="tr-TR"/>
          <w14:ligatures w14:val="none"/>
        </w:rPr>
      </w:pPr>
    </w:p>
    <w:p w14:paraId="5D83357D" w14:textId="1CED66B2" w:rsidR="0099417A" w:rsidRPr="00EC20A1" w:rsidRDefault="0076214A" w:rsidP="00EC20A1">
      <w:pPr>
        <w:shd w:val="clear" w:color="auto" w:fill="FFFFFF"/>
        <w:spacing w:after="0" w:line="240" w:lineRule="auto"/>
        <w:jc w:val="both"/>
        <w:outlineLvl w:val="3"/>
        <w:rPr>
          <w:rFonts w:ascii="Times New Roman" w:eastAsia="Times New Roman" w:hAnsi="Times New Roman" w:cs="Times New Roman"/>
          <w:b/>
          <w:bCs/>
          <w:spacing w:val="-4"/>
          <w:kern w:val="0"/>
          <w:sz w:val="24"/>
          <w:szCs w:val="24"/>
          <w:lang w:eastAsia="tr-TR"/>
          <w14:ligatures w14:val="none"/>
        </w:rPr>
      </w:pPr>
      <w:bookmarkStart w:id="0" w:name="_Hlk163001163"/>
      <w:r>
        <w:rPr>
          <w:rFonts w:ascii="Times New Roman" w:hAnsi="Times New Roman" w:cs="Times New Roman"/>
          <w:b/>
          <w:bCs/>
          <w:sz w:val="24"/>
          <w:szCs w:val="24"/>
        </w:rPr>
        <w:t>2024-2025 AKADEMİK YILI 2024 GÜZ DÖNEMİ ÖNCESİ DERS PROGRAMI HAZIRLAMA KOMİSYONU TOPLANTISI</w:t>
      </w:r>
    </w:p>
    <w:bookmarkEnd w:id="0"/>
    <w:p w14:paraId="67C9C2D7" w14:textId="6F8568BE" w:rsidR="004033EC" w:rsidRPr="00EC20A1" w:rsidRDefault="004033EC" w:rsidP="00EC20A1">
      <w:pPr>
        <w:shd w:val="clear" w:color="auto" w:fill="FFFFFF"/>
        <w:spacing w:after="0" w:line="240" w:lineRule="auto"/>
        <w:jc w:val="both"/>
        <w:outlineLvl w:val="3"/>
        <w:rPr>
          <w:rFonts w:ascii="Times New Roman" w:hAnsi="Times New Roman" w:cs="Times New Roman"/>
          <w:b/>
          <w:bCs/>
          <w:sz w:val="24"/>
          <w:szCs w:val="24"/>
        </w:rPr>
      </w:pPr>
    </w:p>
    <w:p w14:paraId="0E11A792" w14:textId="18C00D97" w:rsidR="004033EC" w:rsidRPr="00EC20A1" w:rsidRDefault="0099417A" w:rsidP="00EC20A1">
      <w:pPr>
        <w:jc w:val="both"/>
        <w:rPr>
          <w:rFonts w:ascii="Times New Roman" w:eastAsia="Times New Roman" w:hAnsi="Times New Roman" w:cs="Times New Roman"/>
          <w:kern w:val="0"/>
          <w:sz w:val="24"/>
          <w:szCs w:val="24"/>
          <w:lang w:eastAsia="tr-TR"/>
          <w14:ligatures w14:val="none"/>
        </w:rPr>
      </w:pPr>
      <w:r w:rsidRPr="00EC20A1">
        <w:rPr>
          <w:rFonts w:ascii="Times New Roman" w:eastAsia="Times New Roman" w:hAnsi="Times New Roman" w:cs="Times New Roman"/>
          <w:b/>
          <w:bCs/>
          <w:kern w:val="0"/>
          <w:sz w:val="24"/>
          <w:szCs w:val="24"/>
          <w:lang w:eastAsia="tr-TR"/>
          <w14:ligatures w14:val="none"/>
        </w:rPr>
        <w:t>YER</w:t>
      </w:r>
      <w:r w:rsidR="004033EC" w:rsidRPr="00EC20A1">
        <w:rPr>
          <w:rFonts w:ascii="Times New Roman" w:eastAsia="Times New Roman" w:hAnsi="Times New Roman" w:cs="Times New Roman"/>
          <w:kern w:val="0"/>
          <w:sz w:val="24"/>
          <w:szCs w:val="24"/>
          <w:lang w:eastAsia="tr-TR"/>
          <w14:ligatures w14:val="none"/>
        </w:rPr>
        <w:t xml:space="preserve">: </w:t>
      </w:r>
      <w:r w:rsidR="001476A1" w:rsidRPr="00EC20A1">
        <w:rPr>
          <w:rFonts w:ascii="Times New Roman" w:eastAsia="Times New Roman" w:hAnsi="Times New Roman" w:cs="Times New Roman"/>
          <w:kern w:val="0"/>
          <w:sz w:val="24"/>
          <w:szCs w:val="24"/>
          <w:lang w:eastAsia="tr-TR"/>
          <w14:ligatures w14:val="none"/>
        </w:rPr>
        <w:t xml:space="preserve">YÜZ YÜZE </w:t>
      </w:r>
      <w:r w:rsidR="004033EC" w:rsidRPr="00EC20A1">
        <w:rPr>
          <w:rFonts w:ascii="Times New Roman" w:eastAsia="Times New Roman" w:hAnsi="Times New Roman" w:cs="Times New Roman"/>
          <w:kern w:val="0"/>
          <w:sz w:val="24"/>
          <w:szCs w:val="24"/>
          <w:lang w:eastAsia="tr-TR"/>
          <w14:ligatures w14:val="none"/>
        </w:rPr>
        <w:t>(</w:t>
      </w:r>
      <w:r w:rsidR="001476A1" w:rsidRPr="00EC20A1">
        <w:rPr>
          <w:rFonts w:ascii="Times New Roman" w:eastAsia="Times New Roman" w:hAnsi="Times New Roman" w:cs="Times New Roman"/>
          <w:kern w:val="0"/>
          <w:sz w:val="24"/>
          <w:szCs w:val="24"/>
          <w:lang w:eastAsia="tr-TR"/>
          <w14:ligatures w14:val="none"/>
        </w:rPr>
        <w:t>İletişim Fakültesi Toplantı Odası</w:t>
      </w:r>
      <w:r w:rsidR="004033EC" w:rsidRPr="00EC20A1">
        <w:rPr>
          <w:rFonts w:ascii="Times New Roman" w:eastAsia="Times New Roman" w:hAnsi="Times New Roman" w:cs="Times New Roman"/>
          <w:kern w:val="0"/>
          <w:sz w:val="24"/>
          <w:szCs w:val="24"/>
          <w:lang w:eastAsia="tr-TR"/>
          <w14:ligatures w14:val="none"/>
        </w:rPr>
        <w:t>)</w:t>
      </w:r>
    </w:p>
    <w:p w14:paraId="64AA8A57" w14:textId="7B796ED5" w:rsidR="006C7C71" w:rsidRPr="00EC20A1" w:rsidRDefault="0099417A" w:rsidP="00EC20A1">
      <w:pPr>
        <w:jc w:val="both"/>
        <w:rPr>
          <w:rFonts w:ascii="Times New Roman" w:eastAsia="Times New Roman" w:hAnsi="Times New Roman" w:cs="Times New Roman"/>
          <w:kern w:val="0"/>
          <w:sz w:val="24"/>
          <w:szCs w:val="24"/>
          <w:lang w:eastAsia="tr-TR"/>
          <w14:ligatures w14:val="none"/>
        </w:rPr>
      </w:pPr>
      <w:r w:rsidRPr="00EC20A1">
        <w:rPr>
          <w:rFonts w:ascii="Times New Roman" w:eastAsia="Times New Roman" w:hAnsi="Times New Roman" w:cs="Times New Roman"/>
          <w:b/>
          <w:bCs/>
          <w:kern w:val="0"/>
          <w:sz w:val="24"/>
          <w:szCs w:val="24"/>
          <w:lang w:eastAsia="tr-TR"/>
          <w14:ligatures w14:val="none"/>
        </w:rPr>
        <w:t>KAYIT BAĞLANTISI</w:t>
      </w:r>
      <w:r w:rsidR="006C7C71" w:rsidRPr="00EC20A1">
        <w:rPr>
          <w:rFonts w:ascii="Times New Roman" w:eastAsia="Times New Roman" w:hAnsi="Times New Roman" w:cs="Times New Roman"/>
          <w:kern w:val="0"/>
          <w:sz w:val="24"/>
          <w:szCs w:val="24"/>
          <w:lang w:eastAsia="tr-TR"/>
          <w14:ligatures w14:val="none"/>
        </w:rPr>
        <w:t xml:space="preserve">: </w:t>
      </w:r>
      <w:r w:rsidR="001476A1" w:rsidRPr="00EC20A1">
        <w:rPr>
          <w:rFonts w:ascii="Times New Roman" w:eastAsia="Times New Roman" w:hAnsi="Times New Roman" w:cs="Times New Roman"/>
          <w:kern w:val="0"/>
          <w:sz w:val="24"/>
          <w:szCs w:val="24"/>
          <w:lang w:eastAsia="tr-TR"/>
          <w14:ligatures w14:val="none"/>
        </w:rPr>
        <w:t xml:space="preserve">Kanıt olarak fotoğraflar çekilecek. </w:t>
      </w:r>
    </w:p>
    <w:p w14:paraId="4344564E" w14:textId="35250986" w:rsidR="00E0379A" w:rsidRPr="00EC20A1" w:rsidRDefault="0099417A" w:rsidP="00EC20A1">
      <w:pPr>
        <w:jc w:val="both"/>
        <w:rPr>
          <w:rFonts w:ascii="Times New Roman" w:hAnsi="Times New Roman" w:cs="Times New Roman"/>
          <w:sz w:val="24"/>
          <w:szCs w:val="24"/>
        </w:rPr>
      </w:pPr>
      <w:r w:rsidRPr="00EC20A1">
        <w:rPr>
          <w:rFonts w:ascii="Times New Roman" w:hAnsi="Times New Roman" w:cs="Times New Roman"/>
          <w:b/>
          <w:bCs/>
          <w:sz w:val="24"/>
          <w:szCs w:val="24"/>
        </w:rPr>
        <w:t>PLANLAMA</w:t>
      </w:r>
      <w:r w:rsidRPr="00EC20A1">
        <w:rPr>
          <w:rFonts w:ascii="Times New Roman" w:hAnsi="Times New Roman" w:cs="Times New Roman"/>
          <w:sz w:val="24"/>
          <w:szCs w:val="24"/>
        </w:rPr>
        <w:t>:</w:t>
      </w:r>
      <w:r w:rsidR="00E0379A" w:rsidRPr="00EC20A1">
        <w:rPr>
          <w:rFonts w:ascii="Times New Roman" w:hAnsi="Times New Roman" w:cs="Times New Roman"/>
          <w:sz w:val="24"/>
          <w:szCs w:val="24"/>
        </w:rPr>
        <w:t xml:space="preserve"> </w:t>
      </w:r>
      <w:r w:rsidR="0076214A">
        <w:rPr>
          <w:rFonts w:ascii="Times New Roman" w:hAnsi="Times New Roman" w:cs="Times New Roman"/>
          <w:sz w:val="24"/>
          <w:szCs w:val="24"/>
        </w:rPr>
        <w:t>03</w:t>
      </w:r>
      <w:r w:rsidR="00E0379A" w:rsidRPr="00EC20A1">
        <w:rPr>
          <w:rFonts w:ascii="Times New Roman" w:hAnsi="Times New Roman" w:cs="Times New Roman"/>
          <w:sz w:val="24"/>
          <w:szCs w:val="24"/>
        </w:rPr>
        <w:t xml:space="preserve"> </w:t>
      </w:r>
      <w:r w:rsidR="0076214A">
        <w:rPr>
          <w:rFonts w:ascii="Times New Roman" w:hAnsi="Times New Roman" w:cs="Times New Roman"/>
          <w:sz w:val="24"/>
          <w:szCs w:val="24"/>
        </w:rPr>
        <w:t>Eylül</w:t>
      </w:r>
      <w:r w:rsidR="00E0379A" w:rsidRPr="00EC20A1">
        <w:rPr>
          <w:rFonts w:ascii="Times New Roman" w:hAnsi="Times New Roman" w:cs="Times New Roman"/>
          <w:sz w:val="24"/>
          <w:szCs w:val="24"/>
        </w:rPr>
        <w:t xml:space="preserve"> 2024 saat 14:00</w:t>
      </w:r>
    </w:p>
    <w:p w14:paraId="26E26E61" w14:textId="42BC7019" w:rsidR="0076214A" w:rsidRPr="0076214A" w:rsidRDefault="0099417A" w:rsidP="0076214A">
      <w:pPr>
        <w:shd w:val="clear" w:color="auto" w:fill="FFFFFF"/>
        <w:spacing w:after="0" w:line="240" w:lineRule="auto"/>
        <w:jc w:val="both"/>
        <w:outlineLvl w:val="3"/>
        <w:rPr>
          <w:rFonts w:ascii="Times New Roman" w:eastAsia="Times New Roman" w:hAnsi="Times New Roman" w:cs="Times New Roman"/>
          <w:spacing w:val="-4"/>
          <w:kern w:val="0"/>
          <w:sz w:val="24"/>
          <w:szCs w:val="24"/>
          <w:lang w:eastAsia="tr-TR"/>
          <w14:ligatures w14:val="none"/>
        </w:rPr>
      </w:pPr>
      <w:r w:rsidRPr="00EC20A1">
        <w:rPr>
          <w:rFonts w:ascii="Times New Roman" w:hAnsi="Times New Roman" w:cs="Times New Roman"/>
          <w:b/>
          <w:bCs/>
          <w:sz w:val="24"/>
          <w:szCs w:val="24"/>
        </w:rPr>
        <w:t>İÇERİK</w:t>
      </w:r>
      <w:r w:rsidRPr="00EC20A1">
        <w:rPr>
          <w:rFonts w:ascii="Times New Roman" w:hAnsi="Times New Roman" w:cs="Times New Roman"/>
          <w:sz w:val="24"/>
          <w:szCs w:val="24"/>
        </w:rPr>
        <w:t xml:space="preserve">: </w:t>
      </w:r>
      <w:r w:rsidR="0076214A">
        <w:rPr>
          <w:rFonts w:ascii="Times New Roman" w:hAnsi="Times New Roman" w:cs="Times New Roman"/>
          <w:sz w:val="24"/>
          <w:szCs w:val="24"/>
        </w:rPr>
        <w:t>2</w:t>
      </w:r>
      <w:r w:rsidR="0076214A" w:rsidRPr="0076214A">
        <w:rPr>
          <w:rFonts w:ascii="Times New Roman" w:hAnsi="Times New Roman" w:cs="Times New Roman"/>
          <w:sz w:val="24"/>
          <w:szCs w:val="24"/>
        </w:rPr>
        <w:t>024-2025 Akademik Yılı 2024 Güz Dönemi Öncesi Ders Programı Hazırlama Komisyonu Toplantısı</w:t>
      </w:r>
    </w:p>
    <w:p w14:paraId="16FB3922" w14:textId="77777777" w:rsidR="001476A1" w:rsidRPr="00EC20A1" w:rsidRDefault="001476A1" w:rsidP="00EC20A1">
      <w:pPr>
        <w:jc w:val="both"/>
        <w:rPr>
          <w:rFonts w:ascii="Times New Roman" w:hAnsi="Times New Roman" w:cs="Times New Roman"/>
          <w:b/>
          <w:bCs/>
          <w:sz w:val="24"/>
          <w:szCs w:val="24"/>
        </w:rPr>
      </w:pPr>
    </w:p>
    <w:p w14:paraId="02F94A1D" w14:textId="01F45291" w:rsidR="00E0379A" w:rsidRPr="00EC20A1" w:rsidRDefault="00B316C9" w:rsidP="00EC20A1">
      <w:pPr>
        <w:jc w:val="both"/>
        <w:rPr>
          <w:rFonts w:ascii="Times New Roman" w:hAnsi="Times New Roman" w:cs="Times New Roman"/>
          <w:sz w:val="24"/>
          <w:szCs w:val="24"/>
        </w:rPr>
      </w:pPr>
      <w:r w:rsidRPr="00EC20A1">
        <w:rPr>
          <w:rFonts w:ascii="Times New Roman" w:hAnsi="Times New Roman" w:cs="Times New Roman"/>
          <w:b/>
          <w:bCs/>
          <w:sz w:val="24"/>
          <w:szCs w:val="24"/>
        </w:rPr>
        <w:t>GÜNDEM</w:t>
      </w:r>
      <w:r w:rsidR="00E0379A" w:rsidRPr="00EC20A1">
        <w:rPr>
          <w:rFonts w:ascii="Times New Roman" w:hAnsi="Times New Roman" w:cs="Times New Roman"/>
          <w:b/>
          <w:bCs/>
          <w:sz w:val="24"/>
          <w:szCs w:val="24"/>
        </w:rPr>
        <w:t xml:space="preserve">: </w:t>
      </w:r>
      <w:r w:rsidR="00E0379A" w:rsidRPr="00EC20A1">
        <w:rPr>
          <w:rFonts w:ascii="Times New Roman" w:hAnsi="Times New Roman" w:cs="Times New Roman"/>
          <w:sz w:val="24"/>
          <w:szCs w:val="24"/>
        </w:rPr>
        <w:t xml:space="preserve">Gündem aşağıda yer alan tablodaki anket sonuçlarını kapsayacaktır. </w:t>
      </w:r>
    </w:p>
    <w:p w14:paraId="6024F49B" w14:textId="45C812E4" w:rsidR="0099417A" w:rsidRPr="00EC20A1" w:rsidRDefault="0076214A" w:rsidP="00EC20A1">
      <w:pPr>
        <w:pStyle w:val="ListeParagraf"/>
        <w:numPr>
          <w:ilvl w:val="0"/>
          <w:numId w:val="17"/>
        </w:numPr>
        <w:spacing w:line="278" w:lineRule="auto"/>
        <w:jc w:val="both"/>
        <w:rPr>
          <w:rFonts w:ascii="Times New Roman" w:hAnsi="Times New Roman" w:cs="Times New Roman"/>
          <w:sz w:val="24"/>
          <w:szCs w:val="24"/>
        </w:rPr>
      </w:pPr>
      <w:r>
        <w:rPr>
          <w:rFonts w:ascii="Times New Roman" w:hAnsi="Times New Roman" w:cs="Times New Roman"/>
          <w:sz w:val="24"/>
          <w:szCs w:val="24"/>
        </w:rPr>
        <w:t>İkinci öğretimlerin kaldırılması sonrası mevcut ikinci öğretim öğrencilerinin kayıtlı olduğu Gazetecilik ve Halkla İlişkiler ve Tanırım Bölümünün ortak derslerinin tespit edilerek birleştirilmesi ile ilgili çalışmalar</w:t>
      </w:r>
    </w:p>
    <w:p w14:paraId="6615C68E" w14:textId="5BC80CD5" w:rsidR="0076214A" w:rsidRPr="00EC20A1" w:rsidRDefault="0076214A" w:rsidP="0076214A">
      <w:pPr>
        <w:pStyle w:val="ListeParagraf"/>
        <w:numPr>
          <w:ilvl w:val="0"/>
          <w:numId w:val="17"/>
        </w:numPr>
        <w:spacing w:line="278" w:lineRule="auto"/>
        <w:jc w:val="both"/>
        <w:rPr>
          <w:rFonts w:ascii="Times New Roman" w:hAnsi="Times New Roman" w:cs="Times New Roman"/>
          <w:sz w:val="24"/>
          <w:szCs w:val="24"/>
        </w:rPr>
      </w:pPr>
      <w:r>
        <w:rPr>
          <w:rFonts w:ascii="Times New Roman" w:hAnsi="Times New Roman" w:cs="Times New Roman"/>
          <w:sz w:val="24"/>
          <w:szCs w:val="24"/>
        </w:rPr>
        <w:t xml:space="preserve">İkinci öğretim </w:t>
      </w:r>
      <w:r>
        <w:rPr>
          <w:rFonts w:ascii="Times New Roman" w:hAnsi="Times New Roman" w:cs="Times New Roman"/>
          <w:sz w:val="24"/>
          <w:szCs w:val="24"/>
        </w:rPr>
        <w:t xml:space="preserve">derslerinin birinci öğretim dersleri ile birleştirilmesi noktasında yapılacak uygulamalarla ilgili fikir alışverişi </w:t>
      </w:r>
    </w:p>
    <w:p w14:paraId="282163DE" w14:textId="29867DF2" w:rsidR="0099417A" w:rsidRPr="00EC20A1" w:rsidRDefault="0076214A" w:rsidP="00EC20A1">
      <w:pPr>
        <w:pStyle w:val="ListeParagraf"/>
        <w:numPr>
          <w:ilvl w:val="0"/>
          <w:numId w:val="17"/>
        </w:numPr>
        <w:spacing w:line="278" w:lineRule="auto"/>
        <w:jc w:val="both"/>
        <w:rPr>
          <w:rFonts w:ascii="Times New Roman" w:hAnsi="Times New Roman" w:cs="Times New Roman"/>
          <w:sz w:val="24"/>
          <w:szCs w:val="24"/>
        </w:rPr>
      </w:pPr>
      <w:r>
        <w:rPr>
          <w:rFonts w:ascii="Times New Roman" w:hAnsi="Times New Roman" w:cs="Times New Roman"/>
          <w:sz w:val="24"/>
          <w:szCs w:val="24"/>
        </w:rPr>
        <w:t>Yeni açılan Görsel İletişim Tasarımı Bölümü 1. Sınıf güz dönemi dersleri ile ilgili fikir alışverişi</w:t>
      </w:r>
    </w:p>
    <w:p w14:paraId="24010DB2" w14:textId="3F9E210D" w:rsidR="0099417A" w:rsidRPr="00EC20A1" w:rsidRDefault="0076214A" w:rsidP="00EC20A1">
      <w:pPr>
        <w:pStyle w:val="ListeParagraf"/>
        <w:numPr>
          <w:ilvl w:val="0"/>
          <w:numId w:val="17"/>
        </w:numPr>
        <w:spacing w:line="278" w:lineRule="auto"/>
        <w:jc w:val="both"/>
        <w:rPr>
          <w:rFonts w:ascii="Times New Roman" w:hAnsi="Times New Roman" w:cs="Times New Roman"/>
          <w:sz w:val="24"/>
          <w:szCs w:val="24"/>
        </w:rPr>
      </w:pPr>
      <w:r>
        <w:rPr>
          <w:rFonts w:ascii="Times New Roman" w:hAnsi="Times New Roman" w:cs="Times New Roman"/>
          <w:sz w:val="24"/>
          <w:szCs w:val="24"/>
        </w:rPr>
        <w:t xml:space="preserve">Fakültemizin dört bölümü; Gazetecilik, Halkla İlişkiler ve Tanıtım ve Radyo Televizyon ve Sinema ve Görsel İletişim Tasarımı Bölümlerin dersleri ile ilgili ders öğretim üyelerinin kısıt durumları, yer ve zaman tespitlerine yönelik yapılan çalışmalarda gelinen noktanın Ders Programı Hazırlama Komisyonu genel koordinatörlüğünce sunumu, </w:t>
      </w:r>
    </w:p>
    <w:p w14:paraId="57773B88" w14:textId="6E0D7A1B" w:rsidR="0099417A" w:rsidRPr="00EC20A1" w:rsidRDefault="0076214A" w:rsidP="00EC20A1">
      <w:pPr>
        <w:pStyle w:val="ListeParagraf"/>
        <w:numPr>
          <w:ilvl w:val="0"/>
          <w:numId w:val="17"/>
        </w:numPr>
        <w:spacing w:line="278" w:lineRule="auto"/>
        <w:jc w:val="both"/>
        <w:rPr>
          <w:rFonts w:ascii="Times New Roman" w:hAnsi="Times New Roman" w:cs="Times New Roman"/>
          <w:sz w:val="24"/>
          <w:szCs w:val="24"/>
        </w:rPr>
      </w:pPr>
      <w:r>
        <w:rPr>
          <w:rFonts w:ascii="Times New Roman" w:hAnsi="Times New Roman" w:cs="Times New Roman"/>
          <w:sz w:val="24"/>
          <w:szCs w:val="24"/>
        </w:rPr>
        <w:t>Öğrenci Memnuniyet Anketlerinde Üniversitemiz bünyesinde gelişmeye en açık yan olarak kabul edilen ulaşım sorunun çözümüne yönelik eylem planı olarak Üniversite Yönetim Kurulunda onaylanan derslerin 09:00 öncesi ve sonrası yarımşar saatlik dilimlere yayılması ile ilgili yapılan çalışmaların sunumu ve bununla ilgili fikir alışverişi.</w:t>
      </w:r>
    </w:p>
    <w:p w14:paraId="4BDBB1F1" w14:textId="3C3E430E" w:rsidR="0099417A" w:rsidRPr="00EC20A1" w:rsidRDefault="0099417A" w:rsidP="00EC20A1">
      <w:pPr>
        <w:pStyle w:val="ListeParagraf"/>
        <w:numPr>
          <w:ilvl w:val="0"/>
          <w:numId w:val="17"/>
        </w:numPr>
        <w:spacing w:line="278" w:lineRule="auto"/>
        <w:jc w:val="both"/>
        <w:rPr>
          <w:rFonts w:ascii="Times New Roman" w:hAnsi="Times New Roman" w:cs="Times New Roman"/>
          <w:sz w:val="24"/>
          <w:szCs w:val="24"/>
        </w:rPr>
      </w:pPr>
      <w:r w:rsidRPr="00EC20A1">
        <w:rPr>
          <w:rFonts w:ascii="Times New Roman" w:hAnsi="Times New Roman" w:cs="Times New Roman"/>
          <w:sz w:val="24"/>
          <w:szCs w:val="24"/>
        </w:rPr>
        <w:t>Dilek ve temenniler</w:t>
      </w:r>
    </w:p>
    <w:p w14:paraId="5C2F38FE" w14:textId="692F3670" w:rsidR="004033EC" w:rsidRPr="00EC20A1" w:rsidRDefault="00866CFF" w:rsidP="00EC20A1">
      <w:pPr>
        <w:jc w:val="both"/>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SONUÇ</w:t>
      </w:r>
    </w:p>
    <w:p w14:paraId="1A2DF961" w14:textId="0261639B" w:rsidR="0076214A" w:rsidRPr="00866CFF" w:rsidRDefault="00862DF4" w:rsidP="00866CFF">
      <w:pPr>
        <w:spacing w:line="278" w:lineRule="auto"/>
        <w:jc w:val="both"/>
        <w:rPr>
          <w:rFonts w:ascii="Times New Roman" w:hAnsi="Times New Roman" w:cs="Times New Roman"/>
          <w:sz w:val="24"/>
          <w:szCs w:val="24"/>
        </w:rPr>
      </w:pPr>
      <w:bookmarkStart w:id="1" w:name="_Hlk168253881"/>
      <w:r w:rsidRPr="0076214A">
        <w:rPr>
          <w:rFonts w:ascii="Times New Roman" w:hAnsi="Times New Roman" w:cs="Times New Roman"/>
          <w:sz w:val="24"/>
          <w:szCs w:val="24"/>
          <w:shd w:val="clear" w:color="auto" w:fill="FFFFFF"/>
        </w:rPr>
        <w:t xml:space="preserve">Bu toplantı Fakültemiz </w:t>
      </w:r>
      <w:r w:rsidR="0076214A">
        <w:rPr>
          <w:rFonts w:ascii="Times New Roman" w:hAnsi="Times New Roman" w:cs="Times New Roman"/>
          <w:sz w:val="24"/>
          <w:szCs w:val="24"/>
          <w:shd w:val="clear" w:color="auto" w:fill="FFFFFF"/>
        </w:rPr>
        <w:t xml:space="preserve">Ders Programı Hazırlama Komisyonunun </w:t>
      </w:r>
      <w:r w:rsidRPr="0076214A">
        <w:rPr>
          <w:rFonts w:ascii="Times New Roman" w:hAnsi="Times New Roman" w:cs="Times New Roman"/>
          <w:sz w:val="24"/>
          <w:szCs w:val="24"/>
          <w:shd w:val="clear" w:color="auto" w:fill="FFFFFF"/>
        </w:rPr>
        <w:t xml:space="preserve">tamamını oluşturan genişletişmiş </w:t>
      </w:r>
      <w:r w:rsidR="0076214A">
        <w:rPr>
          <w:rFonts w:ascii="Times New Roman" w:hAnsi="Times New Roman" w:cs="Times New Roman"/>
          <w:sz w:val="24"/>
          <w:szCs w:val="24"/>
          <w:shd w:val="clear" w:color="auto" w:fill="FFFFFF"/>
        </w:rPr>
        <w:t xml:space="preserve">bir akademik ve </w:t>
      </w:r>
      <w:r w:rsidRPr="0076214A">
        <w:rPr>
          <w:rFonts w:ascii="Times New Roman" w:hAnsi="Times New Roman" w:cs="Times New Roman"/>
          <w:sz w:val="24"/>
          <w:szCs w:val="24"/>
          <w:shd w:val="clear" w:color="auto" w:fill="FFFFFF"/>
        </w:rPr>
        <w:t xml:space="preserve">idari personel toplantısı olarak kurgulanmıştır. </w:t>
      </w:r>
      <w:r w:rsidR="0076214A" w:rsidRPr="0076214A">
        <w:rPr>
          <w:rFonts w:ascii="Times New Roman" w:hAnsi="Times New Roman" w:cs="Times New Roman"/>
          <w:sz w:val="24"/>
          <w:szCs w:val="24"/>
        </w:rPr>
        <w:t xml:space="preserve">İkinci öğretimlerin kaldırılması sonrası </w:t>
      </w:r>
      <w:r w:rsidR="005C7661">
        <w:rPr>
          <w:rFonts w:ascii="Times New Roman" w:hAnsi="Times New Roman" w:cs="Times New Roman"/>
          <w:sz w:val="24"/>
          <w:szCs w:val="24"/>
        </w:rPr>
        <w:t xml:space="preserve">rektörlüğümüz, Senato ve Yönetim Kurulumuzca alınan kararlar doğrultusunda, Fakültemizde </w:t>
      </w:r>
      <w:r w:rsidR="0076214A" w:rsidRPr="0076214A">
        <w:rPr>
          <w:rFonts w:ascii="Times New Roman" w:hAnsi="Times New Roman" w:cs="Times New Roman"/>
          <w:sz w:val="24"/>
          <w:szCs w:val="24"/>
        </w:rPr>
        <w:t>mevcut ikinci öğretim öğrencilerinin kayıtlı olduğu Gazetecilik ve Halkla İlişkiler ve Tanırım Bölümünün ortak derslerinin tespit edilerek birleştirilmesi ile ilgili çalışmalar</w:t>
      </w:r>
      <w:r w:rsidR="005C7661">
        <w:rPr>
          <w:rFonts w:ascii="Times New Roman" w:hAnsi="Times New Roman" w:cs="Times New Roman"/>
          <w:sz w:val="24"/>
          <w:szCs w:val="24"/>
        </w:rPr>
        <w:t xml:space="preserve"> ele alınmıştır. Bunun maddenin ardından i</w:t>
      </w:r>
      <w:r w:rsidR="0076214A">
        <w:rPr>
          <w:rFonts w:ascii="Times New Roman" w:hAnsi="Times New Roman" w:cs="Times New Roman"/>
          <w:sz w:val="24"/>
          <w:szCs w:val="24"/>
        </w:rPr>
        <w:t>kinci öğretim derslerinin birinci öğretim dersleri ile birleştirilmesi noktasında yapılacak uygulamalarla ilgili fikir alışverişi</w:t>
      </w:r>
      <w:r w:rsidR="005C7661">
        <w:rPr>
          <w:rFonts w:ascii="Times New Roman" w:hAnsi="Times New Roman" w:cs="Times New Roman"/>
          <w:sz w:val="24"/>
          <w:szCs w:val="24"/>
        </w:rPr>
        <w:t xml:space="preserve"> sağlanmış ve bununla ilgili muhtemel çözümler üzerinde durulmuştur; Bu </w:t>
      </w:r>
      <w:r w:rsidR="005C7661">
        <w:rPr>
          <w:rFonts w:ascii="Times New Roman" w:hAnsi="Times New Roman" w:cs="Times New Roman"/>
          <w:sz w:val="24"/>
          <w:szCs w:val="24"/>
        </w:rPr>
        <w:lastRenderedPageBreak/>
        <w:t>çözümlerden; “ikinci öğretim dersleri başladığında ders sırasında öğrencilerin rızasını alarak, kendilerinde imzalı onaylarını alarak, ilgili dersin birinci öğretim muhadil dersi ile harmanlanarak yapılması” öne çıkmaktadır. Yine bu birleştirme ile ilgili olarak normalde Gazetecilik ve Halkla İlişkiler ve Tanıtım bölümlerinin ortak dersi olan örneğin İletişim Kurmaları vb. bir dersin birleştirilmesi sırasında karşılaşılacak “iki ayrı öğretim elemanının teke düşürülmesi” anlamında süreç takibi ele alınmıştır. Bu noktada iki öğretim elemanın da çekimser kalması halinde derslerin birleştirilemeyeceği ön görülmüştür. Öte yandan y</w:t>
      </w:r>
      <w:r w:rsidR="0076214A">
        <w:rPr>
          <w:rFonts w:ascii="Times New Roman" w:hAnsi="Times New Roman" w:cs="Times New Roman"/>
          <w:sz w:val="24"/>
          <w:szCs w:val="24"/>
        </w:rPr>
        <w:t>eni açılan Görsel İletişim Tasarımı Bölümü 1. Sınıf güz dönemi dersleri ile ilgili fikir alışverişi</w:t>
      </w:r>
      <w:r w:rsidR="005C7661">
        <w:rPr>
          <w:rFonts w:ascii="Times New Roman" w:hAnsi="Times New Roman" w:cs="Times New Roman"/>
          <w:sz w:val="24"/>
          <w:szCs w:val="24"/>
        </w:rPr>
        <w:t xml:space="preserve"> sağlanmıştır. </w:t>
      </w:r>
      <w:r w:rsidR="0076214A" w:rsidRPr="005C7661">
        <w:rPr>
          <w:rFonts w:ascii="Times New Roman" w:hAnsi="Times New Roman" w:cs="Times New Roman"/>
          <w:sz w:val="24"/>
          <w:szCs w:val="24"/>
        </w:rPr>
        <w:t xml:space="preserve">Fakültemizin dört bölümü; Gazetecilik, Halkla İlişkiler ve Tanıtım ve Radyo Televizyon ve Sinema ve Görsel İletişim Tasarımı Bölümlerin dersleri ile ilgili </w:t>
      </w:r>
      <w:r w:rsidR="005C7661">
        <w:rPr>
          <w:rFonts w:ascii="Times New Roman" w:hAnsi="Times New Roman" w:cs="Times New Roman"/>
          <w:sz w:val="24"/>
          <w:szCs w:val="24"/>
        </w:rPr>
        <w:t xml:space="preserve">koordinasyonlu program hazırlama süreci ele alınmıştır. Bu kapsamda örneğin ilgili </w:t>
      </w:r>
      <w:r w:rsidR="0076214A" w:rsidRPr="005C7661">
        <w:rPr>
          <w:rFonts w:ascii="Times New Roman" w:hAnsi="Times New Roman" w:cs="Times New Roman"/>
          <w:sz w:val="24"/>
          <w:szCs w:val="24"/>
        </w:rPr>
        <w:t>ders öğretim üyelerinin kısıt durumları</w:t>
      </w:r>
      <w:r w:rsidR="005C7661">
        <w:rPr>
          <w:rFonts w:ascii="Times New Roman" w:hAnsi="Times New Roman" w:cs="Times New Roman"/>
          <w:sz w:val="24"/>
          <w:szCs w:val="24"/>
        </w:rPr>
        <w:t>nın şifayı olarak ders programı hazırlama komisyonunun yine ilgili bölümden sorumlu görevlisi tarafından öğrenilerek tespit edilmesi ele alınmıştır. Ayrıca derslerin</w:t>
      </w:r>
      <w:r w:rsidR="0076214A" w:rsidRPr="005C7661">
        <w:rPr>
          <w:rFonts w:ascii="Times New Roman" w:hAnsi="Times New Roman" w:cs="Times New Roman"/>
          <w:sz w:val="24"/>
          <w:szCs w:val="24"/>
        </w:rPr>
        <w:t xml:space="preserve"> yer ve zaman tespitlerine yönelik yapılan çalışmalarda gelinen noktanın </w:t>
      </w:r>
      <w:r w:rsidR="005C7661">
        <w:rPr>
          <w:rFonts w:ascii="Times New Roman" w:hAnsi="Times New Roman" w:cs="Times New Roman"/>
          <w:sz w:val="24"/>
          <w:szCs w:val="24"/>
        </w:rPr>
        <w:t xml:space="preserve">yine </w:t>
      </w:r>
      <w:r w:rsidR="0076214A" w:rsidRPr="005C7661">
        <w:rPr>
          <w:rFonts w:ascii="Times New Roman" w:hAnsi="Times New Roman" w:cs="Times New Roman"/>
          <w:sz w:val="24"/>
          <w:szCs w:val="24"/>
        </w:rPr>
        <w:t>Ders Programı Hazırlama Komisyon</w:t>
      </w:r>
      <w:r w:rsidR="005C7661">
        <w:rPr>
          <w:rFonts w:ascii="Times New Roman" w:hAnsi="Times New Roman" w:cs="Times New Roman"/>
          <w:sz w:val="24"/>
          <w:szCs w:val="24"/>
        </w:rPr>
        <w:t>unu</w:t>
      </w:r>
      <w:r w:rsidR="0076214A" w:rsidRPr="005C7661">
        <w:rPr>
          <w:rFonts w:ascii="Times New Roman" w:hAnsi="Times New Roman" w:cs="Times New Roman"/>
          <w:sz w:val="24"/>
          <w:szCs w:val="24"/>
        </w:rPr>
        <w:t xml:space="preserve"> genel koordinatörlüğünce </w:t>
      </w:r>
      <w:r w:rsidR="00866CFF">
        <w:rPr>
          <w:rFonts w:ascii="Times New Roman" w:hAnsi="Times New Roman" w:cs="Times New Roman"/>
          <w:sz w:val="24"/>
          <w:szCs w:val="24"/>
        </w:rPr>
        <w:t xml:space="preserve">perdeye yansıtılan </w:t>
      </w:r>
      <w:r w:rsidR="005C7661">
        <w:rPr>
          <w:rFonts w:ascii="Times New Roman" w:hAnsi="Times New Roman" w:cs="Times New Roman"/>
          <w:sz w:val="24"/>
          <w:szCs w:val="24"/>
        </w:rPr>
        <w:t xml:space="preserve">exell dosyalar </w:t>
      </w:r>
      <w:r w:rsidR="00866CFF">
        <w:rPr>
          <w:rFonts w:ascii="Times New Roman" w:hAnsi="Times New Roman" w:cs="Times New Roman"/>
          <w:sz w:val="24"/>
          <w:szCs w:val="24"/>
        </w:rPr>
        <w:t xml:space="preserve">anlamında </w:t>
      </w:r>
      <w:r w:rsidR="0076214A" w:rsidRPr="005C7661">
        <w:rPr>
          <w:rFonts w:ascii="Times New Roman" w:hAnsi="Times New Roman" w:cs="Times New Roman"/>
          <w:sz w:val="24"/>
          <w:szCs w:val="24"/>
        </w:rPr>
        <w:t>sunu</w:t>
      </w:r>
      <w:r w:rsidR="00866CFF">
        <w:rPr>
          <w:rFonts w:ascii="Times New Roman" w:hAnsi="Times New Roman" w:cs="Times New Roman"/>
          <w:sz w:val="24"/>
          <w:szCs w:val="24"/>
        </w:rPr>
        <w:t xml:space="preserve">lmuştur. </w:t>
      </w:r>
      <w:r w:rsidR="0076214A" w:rsidRPr="00866CFF">
        <w:rPr>
          <w:rFonts w:ascii="Times New Roman" w:hAnsi="Times New Roman" w:cs="Times New Roman"/>
          <w:sz w:val="24"/>
          <w:szCs w:val="24"/>
        </w:rPr>
        <w:t>Öğrenci Memnuniyet Anketlerinde Üniversitemiz bünyesinde gelişmeye en açık yan olarak kabul edilen ulaşım sorunun çözümüne yönelik eylem planı olarak Üniversite Yönetim Kurulunda onaylanan derslerin 09:00 öncesi ve sonrası yarımşar saatlik dilimlere yayılması ile ilgili yapılan çalışmaların sunumu ve bununla ilgili fikir alışverişi</w:t>
      </w:r>
      <w:r w:rsidR="00866CFF">
        <w:rPr>
          <w:rFonts w:ascii="Times New Roman" w:hAnsi="Times New Roman" w:cs="Times New Roman"/>
          <w:sz w:val="24"/>
          <w:szCs w:val="24"/>
        </w:rPr>
        <w:t xml:space="preserve"> sağlanmıştır. Buna göre derslerin genel kapsamda, 09:00 ve 10:00 olarak dengeli bir şekilde yayılmasına karar verilmiştir.  Toplantı genel anlamda güncel süreçlerle ilgili d</w:t>
      </w:r>
      <w:r w:rsidR="0076214A" w:rsidRPr="00866CFF">
        <w:rPr>
          <w:rFonts w:ascii="Times New Roman" w:hAnsi="Times New Roman" w:cs="Times New Roman"/>
          <w:sz w:val="24"/>
          <w:szCs w:val="24"/>
        </w:rPr>
        <w:t>ilek ve temenniler</w:t>
      </w:r>
      <w:r w:rsidR="00866CFF">
        <w:rPr>
          <w:rFonts w:ascii="Times New Roman" w:hAnsi="Times New Roman" w:cs="Times New Roman"/>
          <w:sz w:val="24"/>
          <w:szCs w:val="24"/>
        </w:rPr>
        <w:t xml:space="preserve"> ile sona ermiştir. </w:t>
      </w:r>
    </w:p>
    <w:bookmarkEnd w:id="1"/>
    <w:p w14:paraId="77929C65" w14:textId="4DAAF4D3" w:rsidR="00EE37EB" w:rsidRPr="00EC20A1" w:rsidRDefault="00093292" w:rsidP="00EC20A1">
      <w:pPr>
        <w:jc w:val="both"/>
        <w:rPr>
          <w:rFonts w:ascii="Times New Roman" w:hAnsi="Times New Roman" w:cs="Times New Roman"/>
          <w:sz w:val="24"/>
          <w:szCs w:val="24"/>
        </w:rPr>
      </w:pPr>
      <w:r w:rsidRPr="00EC20A1">
        <w:rPr>
          <w:rFonts w:ascii="Times New Roman" w:hAnsi="Times New Roman" w:cs="Times New Roman"/>
          <w:sz w:val="24"/>
          <w:szCs w:val="24"/>
        </w:rPr>
        <w:t>Toplantı Başkanı Prof. Dr. Emre Tandırlı</w:t>
      </w:r>
      <w:r w:rsidR="00EC20A1">
        <w:rPr>
          <w:rFonts w:ascii="Times New Roman" w:hAnsi="Times New Roman" w:cs="Times New Roman"/>
          <w:sz w:val="24"/>
          <w:szCs w:val="24"/>
        </w:rPr>
        <w:t xml:space="preserve"> </w:t>
      </w:r>
      <w:r w:rsidRPr="00EC20A1">
        <w:rPr>
          <w:rFonts w:ascii="Times New Roman" w:hAnsi="Times New Roman" w:cs="Times New Roman"/>
          <w:sz w:val="24"/>
          <w:szCs w:val="24"/>
        </w:rPr>
        <w:t>Dekan</w:t>
      </w:r>
    </w:p>
    <w:p w14:paraId="44A60F6D" w14:textId="0884896B" w:rsidR="00866CFF" w:rsidRDefault="00C6361F" w:rsidP="00EC20A1">
      <w:pPr>
        <w:jc w:val="both"/>
        <w:rPr>
          <w:rFonts w:ascii="Times New Roman" w:hAnsi="Times New Roman" w:cs="Times New Roman"/>
          <w:sz w:val="24"/>
          <w:szCs w:val="24"/>
        </w:rPr>
      </w:pPr>
      <w:r w:rsidRPr="00EC20A1">
        <w:rPr>
          <w:rFonts w:ascii="Times New Roman" w:hAnsi="Times New Roman" w:cs="Times New Roman"/>
          <w:sz w:val="24"/>
          <w:szCs w:val="24"/>
        </w:rPr>
        <w:t>Toplantıya katılanlar</w:t>
      </w:r>
      <w:r w:rsidR="00866CFF">
        <w:rPr>
          <w:rFonts w:ascii="Times New Roman" w:hAnsi="Times New Roman" w:cs="Times New Roman"/>
          <w:sz w:val="24"/>
          <w:szCs w:val="24"/>
        </w:rPr>
        <w:t xml:space="preserve"> Akademik Kadro:</w:t>
      </w:r>
      <w:r w:rsidRPr="00EC20A1">
        <w:rPr>
          <w:rFonts w:ascii="Times New Roman" w:hAnsi="Times New Roman" w:cs="Times New Roman"/>
          <w:sz w:val="24"/>
          <w:szCs w:val="24"/>
        </w:rPr>
        <w:t xml:space="preserve"> Prof. Dr. Emre Tandırlı, </w:t>
      </w:r>
      <w:r w:rsidR="00866CFF">
        <w:rPr>
          <w:rFonts w:ascii="Times New Roman" w:hAnsi="Times New Roman" w:cs="Times New Roman"/>
          <w:sz w:val="24"/>
          <w:szCs w:val="24"/>
        </w:rPr>
        <w:t xml:space="preserve">Prof. Dr. Yavuz Akçi, Öğretim Görevlisi Bahar Akbulak, Öğretim Görevlisi Reyhan Emel Aydın, Arş. Gör. Mahmut Rıfkı Ünal, Arş. Gör. Selin Akınç Akpınar, Arş. Gör. Ali Şahin </w:t>
      </w:r>
    </w:p>
    <w:p w14:paraId="31266954" w14:textId="47510D86" w:rsidR="00C6361F" w:rsidRPr="00EC20A1" w:rsidRDefault="00866CFF" w:rsidP="00EC20A1">
      <w:pPr>
        <w:jc w:val="both"/>
        <w:rPr>
          <w:rFonts w:ascii="Times New Roman" w:hAnsi="Times New Roman" w:cs="Times New Roman"/>
          <w:sz w:val="24"/>
          <w:szCs w:val="24"/>
        </w:rPr>
        <w:sectPr w:rsidR="00C6361F" w:rsidRPr="00EC20A1" w:rsidSect="0030725E">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rPr>
        <w:t xml:space="preserve">Toplantıya Katılan İdari Kadro: </w:t>
      </w:r>
      <w:r w:rsidR="00C6361F" w:rsidRPr="00EC20A1">
        <w:rPr>
          <w:rFonts w:ascii="Times New Roman" w:hAnsi="Times New Roman" w:cs="Times New Roman"/>
          <w:sz w:val="24"/>
          <w:szCs w:val="24"/>
        </w:rPr>
        <w:t xml:space="preserve">Hayrettin Karataş, Şenol Özkan </w:t>
      </w:r>
      <w:r>
        <w:rPr>
          <w:rFonts w:ascii="Times New Roman" w:hAnsi="Times New Roman" w:cs="Times New Roman"/>
          <w:sz w:val="24"/>
          <w:szCs w:val="24"/>
        </w:rPr>
        <w:t xml:space="preserve">  </w:t>
      </w:r>
    </w:p>
    <w:p w14:paraId="3DA56617" w14:textId="57D0AD20" w:rsidR="00093292" w:rsidRPr="00EC20A1" w:rsidRDefault="00093292" w:rsidP="00EC20A1">
      <w:pPr>
        <w:jc w:val="both"/>
        <w:rPr>
          <w:rFonts w:ascii="Times New Roman" w:hAnsi="Times New Roman" w:cs="Times New Roman"/>
          <w:b/>
          <w:bCs/>
          <w:sz w:val="24"/>
          <w:szCs w:val="24"/>
        </w:rPr>
      </w:pPr>
      <w:r w:rsidRPr="00EC20A1">
        <w:rPr>
          <w:rFonts w:ascii="Times New Roman" w:hAnsi="Times New Roman" w:cs="Times New Roman"/>
          <w:b/>
          <w:bCs/>
          <w:sz w:val="24"/>
          <w:szCs w:val="24"/>
        </w:rPr>
        <w:t xml:space="preserve">Toplantıya Katılmakla Yükümlü </w:t>
      </w:r>
      <w:r w:rsidR="00866CFF">
        <w:rPr>
          <w:rFonts w:ascii="Times New Roman" w:hAnsi="Times New Roman" w:cs="Times New Roman"/>
          <w:b/>
          <w:bCs/>
          <w:sz w:val="24"/>
          <w:szCs w:val="24"/>
        </w:rPr>
        <w:t>Akademik ve İdari Personel; Dekan, Ders Programı Hazırlama Komisyonu Üyeleri, İdari Kadro; Fakülte Sekreteri, Dakanlık Özel Kalem</w:t>
      </w:r>
      <w:r w:rsidR="00EE37EB" w:rsidRPr="00EC20A1">
        <w:rPr>
          <w:rFonts w:ascii="Times New Roman" w:hAnsi="Times New Roman" w:cs="Times New Roman"/>
          <w:b/>
          <w:bCs/>
          <w:sz w:val="24"/>
          <w:szCs w:val="24"/>
        </w:rPr>
        <w:t xml:space="preserve"> </w:t>
      </w:r>
    </w:p>
    <w:tbl>
      <w:tblPr>
        <w:tblStyle w:val="TabloKlavuzu"/>
        <w:tblW w:w="0" w:type="auto"/>
        <w:tblLook w:val="04A0" w:firstRow="1" w:lastRow="0" w:firstColumn="1" w:lastColumn="0" w:noHBand="0" w:noVBand="1"/>
      </w:tblPr>
      <w:tblGrid>
        <w:gridCol w:w="7225"/>
        <w:gridCol w:w="1837"/>
      </w:tblGrid>
      <w:tr w:rsidR="002E4132" w:rsidRPr="00EC20A1" w14:paraId="70B623BA" w14:textId="77777777" w:rsidTr="00093292">
        <w:tc>
          <w:tcPr>
            <w:tcW w:w="7225" w:type="dxa"/>
          </w:tcPr>
          <w:p w14:paraId="63F79058" w14:textId="77777777" w:rsidR="00866CFF" w:rsidRDefault="00866CFF" w:rsidP="00EC20A1">
            <w:pPr>
              <w:jc w:val="both"/>
              <w:rPr>
                <w:rFonts w:ascii="Times New Roman" w:hAnsi="Times New Roman" w:cs="Times New Roman"/>
                <w:sz w:val="24"/>
                <w:szCs w:val="24"/>
              </w:rPr>
            </w:pPr>
          </w:p>
          <w:p w14:paraId="1CFEC6CD" w14:textId="0B80B6F5" w:rsidR="002E4132" w:rsidRPr="00EC20A1" w:rsidRDefault="002E4132" w:rsidP="00EC20A1">
            <w:pPr>
              <w:jc w:val="both"/>
              <w:rPr>
                <w:rFonts w:ascii="Times New Roman" w:hAnsi="Times New Roman" w:cs="Times New Roman"/>
                <w:sz w:val="24"/>
                <w:szCs w:val="24"/>
              </w:rPr>
            </w:pPr>
            <w:r w:rsidRPr="00EC20A1">
              <w:rPr>
                <w:rFonts w:ascii="Times New Roman" w:hAnsi="Times New Roman" w:cs="Times New Roman"/>
                <w:sz w:val="24"/>
                <w:szCs w:val="24"/>
              </w:rPr>
              <w:t>Prof. Dr. Emre Tandırlı (</w:t>
            </w:r>
            <w:r w:rsidR="004D6844" w:rsidRPr="00EC20A1">
              <w:rPr>
                <w:rFonts w:ascii="Times New Roman" w:hAnsi="Times New Roman" w:cs="Times New Roman"/>
                <w:sz w:val="24"/>
                <w:szCs w:val="24"/>
              </w:rPr>
              <w:t>Dekan)</w:t>
            </w:r>
          </w:p>
          <w:p w14:paraId="4DC55261" w14:textId="77777777" w:rsidR="002E4132" w:rsidRPr="00EC20A1" w:rsidRDefault="002E4132" w:rsidP="00EC20A1">
            <w:pPr>
              <w:jc w:val="both"/>
              <w:rPr>
                <w:rFonts w:ascii="Times New Roman" w:hAnsi="Times New Roman" w:cs="Times New Roman"/>
                <w:sz w:val="24"/>
                <w:szCs w:val="24"/>
              </w:rPr>
            </w:pPr>
          </w:p>
        </w:tc>
        <w:tc>
          <w:tcPr>
            <w:tcW w:w="1837" w:type="dxa"/>
          </w:tcPr>
          <w:p w14:paraId="25F630AD" w14:textId="77777777" w:rsidR="002E4132" w:rsidRPr="00EC20A1" w:rsidRDefault="002E4132" w:rsidP="00EC20A1">
            <w:pPr>
              <w:jc w:val="both"/>
              <w:rPr>
                <w:rFonts w:ascii="Times New Roman" w:hAnsi="Times New Roman" w:cs="Times New Roman"/>
                <w:sz w:val="24"/>
                <w:szCs w:val="24"/>
              </w:rPr>
            </w:pPr>
          </w:p>
        </w:tc>
      </w:tr>
      <w:tr w:rsidR="004D6844" w:rsidRPr="00EC20A1" w14:paraId="6D8089D2" w14:textId="77777777" w:rsidTr="00093292">
        <w:tc>
          <w:tcPr>
            <w:tcW w:w="7225" w:type="dxa"/>
          </w:tcPr>
          <w:p w14:paraId="69016A80" w14:textId="77777777" w:rsidR="004D6844" w:rsidRPr="00EC20A1" w:rsidRDefault="004D6844" w:rsidP="00EC20A1">
            <w:pPr>
              <w:jc w:val="both"/>
              <w:rPr>
                <w:rFonts w:ascii="Times New Roman" w:hAnsi="Times New Roman" w:cs="Times New Roman"/>
                <w:sz w:val="24"/>
                <w:szCs w:val="24"/>
              </w:rPr>
            </w:pPr>
          </w:p>
          <w:p w14:paraId="624B140D" w14:textId="77777777" w:rsidR="004D6844" w:rsidRDefault="00866CFF" w:rsidP="00EC20A1">
            <w:pPr>
              <w:jc w:val="both"/>
              <w:rPr>
                <w:rFonts w:ascii="Times New Roman" w:hAnsi="Times New Roman" w:cs="Times New Roman"/>
                <w:sz w:val="24"/>
                <w:szCs w:val="24"/>
              </w:rPr>
            </w:pPr>
            <w:r>
              <w:rPr>
                <w:rFonts w:ascii="Times New Roman" w:hAnsi="Times New Roman" w:cs="Times New Roman"/>
                <w:sz w:val="24"/>
                <w:szCs w:val="24"/>
              </w:rPr>
              <w:t>Prof. Dr. Yavuz Akçi</w:t>
            </w:r>
            <w:r w:rsidRPr="00EC20A1">
              <w:rPr>
                <w:rFonts w:ascii="Times New Roman" w:hAnsi="Times New Roman" w:cs="Times New Roman"/>
                <w:sz w:val="24"/>
                <w:szCs w:val="24"/>
              </w:rPr>
              <w:t xml:space="preserve"> </w:t>
            </w:r>
          </w:p>
          <w:p w14:paraId="45620E7C" w14:textId="4850E34B" w:rsidR="00866CFF" w:rsidRPr="00EC20A1" w:rsidRDefault="00866CFF" w:rsidP="00EC20A1">
            <w:pPr>
              <w:jc w:val="both"/>
              <w:rPr>
                <w:rFonts w:ascii="Times New Roman" w:hAnsi="Times New Roman" w:cs="Times New Roman"/>
                <w:sz w:val="24"/>
                <w:szCs w:val="24"/>
              </w:rPr>
            </w:pPr>
          </w:p>
        </w:tc>
        <w:tc>
          <w:tcPr>
            <w:tcW w:w="1837" w:type="dxa"/>
          </w:tcPr>
          <w:p w14:paraId="5DD27287" w14:textId="77777777" w:rsidR="004D6844" w:rsidRPr="00EC20A1" w:rsidRDefault="004D6844" w:rsidP="00EC20A1">
            <w:pPr>
              <w:jc w:val="both"/>
              <w:rPr>
                <w:rFonts w:ascii="Times New Roman" w:hAnsi="Times New Roman" w:cs="Times New Roman"/>
                <w:sz w:val="24"/>
                <w:szCs w:val="24"/>
              </w:rPr>
            </w:pPr>
          </w:p>
        </w:tc>
      </w:tr>
      <w:tr w:rsidR="004D6844" w:rsidRPr="00EC20A1" w14:paraId="1A1124A5" w14:textId="77777777" w:rsidTr="00093292">
        <w:tc>
          <w:tcPr>
            <w:tcW w:w="7225" w:type="dxa"/>
          </w:tcPr>
          <w:p w14:paraId="1122D63D" w14:textId="77777777" w:rsidR="00866CFF" w:rsidRDefault="00866CFF" w:rsidP="00EC20A1">
            <w:pPr>
              <w:jc w:val="both"/>
              <w:rPr>
                <w:rFonts w:ascii="Times New Roman" w:hAnsi="Times New Roman" w:cs="Times New Roman"/>
                <w:sz w:val="24"/>
                <w:szCs w:val="24"/>
              </w:rPr>
            </w:pPr>
          </w:p>
          <w:p w14:paraId="08532900" w14:textId="79589780" w:rsidR="004D6844" w:rsidRDefault="00866CFF" w:rsidP="00EC20A1">
            <w:pPr>
              <w:jc w:val="both"/>
              <w:rPr>
                <w:rFonts w:ascii="Times New Roman" w:hAnsi="Times New Roman" w:cs="Times New Roman"/>
                <w:sz w:val="24"/>
                <w:szCs w:val="24"/>
              </w:rPr>
            </w:pPr>
            <w:r>
              <w:rPr>
                <w:rFonts w:ascii="Times New Roman" w:hAnsi="Times New Roman" w:cs="Times New Roman"/>
                <w:sz w:val="24"/>
                <w:szCs w:val="24"/>
              </w:rPr>
              <w:t>Ö</w:t>
            </w:r>
            <w:r>
              <w:rPr>
                <w:rFonts w:ascii="Times New Roman" w:hAnsi="Times New Roman" w:cs="Times New Roman"/>
                <w:sz w:val="24"/>
                <w:szCs w:val="24"/>
              </w:rPr>
              <w:t>ğretim Görevlisi Bahar Akbulak</w:t>
            </w:r>
            <w:r w:rsidRPr="00EC20A1">
              <w:rPr>
                <w:rFonts w:ascii="Times New Roman" w:hAnsi="Times New Roman" w:cs="Times New Roman"/>
                <w:sz w:val="24"/>
                <w:szCs w:val="24"/>
              </w:rPr>
              <w:t xml:space="preserve"> </w:t>
            </w:r>
          </w:p>
          <w:p w14:paraId="79F3B865" w14:textId="5A8DE8A5" w:rsidR="00866CFF" w:rsidRPr="00EC20A1" w:rsidRDefault="00866CFF" w:rsidP="00EC20A1">
            <w:pPr>
              <w:jc w:val="both"/>
              <w:rPr>
                <w:rFonts w:ascii="Times New Roman" w:hAnsi="Times New Roman" w:cs="Times New Roman"/>
                <w:sz w:val="24"/>
                <w:szCs w:val="24"/>
              </w:rPr>
            </w:pPr>
          </w:p>
        </w:tc>
        <w:tc>
          <w:tcPr>
            <w:tcW w:w="1837" w:type="dxa"/>
          </w:tcPr>
          <w:p w14:paraId="15F60456" w14:textId="77777777" w:rsidR="004D6844" w:rsidRPr="00EC20A1" w:rsidRDefault="004D6844" w:rsidP="00EC20A1">
            <w:pPr>
              <w:jc w:val="both"/>
              <w:rPr>
                <w:rFonts w:ascii="Times New Roman" w:hAnsi="Times New Roman" w:cs="Times New Roman"/>
                <w:sz w:val="24"/>
                <w:szCs w:val="24"/>
              </w:rPr>
            </w:pPr>
          </w:p>
        </w:tc>
      </w:tr>
      <w:tr w:rsidR="004D6844" w:rsidRPr="00EC20A1" w14:paraId="72B3F676" w14:textId="77777777" w:rsidTr="00093292">
        <w:tc>
          <w:tcPr>
            <w:tcW w:w="7225" w:type="dxa"/>
          </w:tcPr>
          <w:p w14:paraId="4E24F0EB" w14:textId="77777777" w:rsidR="004D6844" w:rsidRPr="00EC20A1" w:rsidRDefault="004D6844" w:rsidP="00EC20A1">
            <w:pPr>
              <w:jc w:val="both"/>
              <w:rPr>
                <w:rFonts w:ascii="Times New Roman" w:hAnsi="Times New Roman" w:cs="Times New Roman"/>
                <w:sz w:val="24"/>
                <w:szCs w:val="24"/>
              </w:rPr>
            </w:pPr>
          </w:p>
          <w:p w14:paraId="23F3AB59" w14:textId="77777777" w:rsidR="004D6844" w:rsidRDefault="00866CFF" w:rsidP="00EC20A1">
            <w:pPr>
              <w:jc w:val="both"/>
              <w:rPr>
                <w:rFonts w:ascii="Times New Roman" w:hAnsi="Times New Roman" w:cs="Times New Roman"/>
                <w:sz w:val="24"/>
                <w:szCs w:val="24"/>
              </w:rPr>
            </w:pPr>
            <w:r>
              <w:rPr>
                <w:rFonts w:ascii="Times New Roman" w:hAnsi="Times New Roman" w:cs="Times New Roman"/>
                <w:sz w:val="24"/>
                <w:szCs w:val="24"/>
              </w:rPr>
              <w:t>Öğretim Görevlisi Reyhan Emel Aydın</w:t>
            </w:r>
            <w:r w:rsidRPr="00EC20A1">
              <w:rPr>
                <w:rFonts w:ascii="Times New Roman" w:hAnsi="Times New Roman" w:cs="Times New Roman"/>
                <w:sz w:val="24"/>
                <w:szCs w:val="24"/>
              </w:rPr>
              <w:t xml:space="preserve"> </w:t>
            </w:r>
          </w:p>
          <w:p w14:paraId="6A9C03B1" w14:textId="1CC2A677" w:rsidR="00866CFF" w:rsidRPr="00EC20A1" w:rsidRDefault="00866CFF" w:rsidP="00EC20A1">
            <w:pPr>
              <w:jc w:val="both"/>
              <w:rPr>
                <w:rFonts w:ascii="Times New Roman" w:hAnsi="Times New Roman" w:cs="Times New Roman"/>
                <w:sz w:val="24"/>
                <w:szCs w:val="24"/>
              </w:rPr>
            </w:pPr>
          </w:p>
        </w:tc>
        <w:tc>
          <w:tcPr>
            <w:tcW w:w="1837" w:type="dxa"/>
          </w:tcPr>
          <w:p w14:paraId="7E4686F2" w14:textId="77777777" w:rsidR="004D6844" w:rsidRPr="00EC20A1" w:rsidRDefault="004D6844" w:rsidP="00EC20A1">
            <w:pPr>
              <w:jc w:val="both"/>
              <w:rPr>
                <w:rFonts w:ascii="Times New Roman" w:hAnsi="Times New Roman" w:cs="Times New Roman"/>
                <w:sz w:val="24"/>
                <w:szCs w:val="24"/>
              </w:rPr>
            </w:pPr>
          </w:p>
        </w:tc>
      </w:tr>
      <w:tr w:rsidR="00E0379A" w:rsidRPr="00EC20A1" w14:paraId="63040418" w14:textId="77777777" w:rsidTr="00093292">
        <w:tc>
          <w:tcPr>
            <w:tcW w:w="7225" w:type="dxa"/>
          </w:tcPr>
          <w:p w14:paraId="17755053" w14:textId="77777777" w:rsidR="00E0379A" w:rsidRPr="00EC20A1" w:rsidRDefault="00E0379A" w:rsidP="00EC20A1">
            <w:pPr>
              <w:jc w:val="both"/>
              <w:rPr>
                <w:rFonts w:ascii="Times New Roman" w:hAnsi="Times New Roman" w:cs="Times New Roman"/>
                <w:sz w:val="24"/>
                <w:szCs w:val="24"/>
              </w:rPr>
            </w:pPr>
          </w:p>
          <w:p w14:paraId="76175DB4" w14:textId="77777777" w:rsidR="00E0379A" w:rsidRDefault="00866CFF" w:rsidP="00EC20A1">
            <w:pPr>
              <w:jc w:val="both"/>
              <w:rPr>
                <w:rFonts w:ascii="Times New Roman" w:hAnsi="Times New Roman" w:cs="Times New Roman"/>
                <w:sz w:val="24"/>
                <w:szCs w:val="24"/>
              </w:rPr>
            </w:pPr>
            <w:r>
              <w:rPr>
                <w:rFonts w:ascii="Times New Roman" w:hAnsi="Times New Roman" w:cs="Times New Roman"/>
                <w:sz w:val="24"/>
                <w:szCs w:val="24"/>
              </w:rPr>
              <w:t>Arş. Gör. Mahmut Rıfkı Ünal</w:t>
            </w:r>
            <w:r w:rsidRPr="00EC20A1">
              <w:rPr>
                <w:rFonts w:ascii="Times New Roman" w:hAnsi="Times New Roman" w:cs="Times New Roman"/>
                <w:sz w:val="24"/>
                <w:szCs w:val="24"/>
              </w:rPr>
              <w:t xml:space="preserve"> </w:t>
            </w:r>
          </w:p>
          <w:p w14:paraId="0DA18CFB" w14:textId="63ACE1AB" w:rsidR="00866CFF" w:rsidRPr="00EC20A1" w:rsidRDefault="00866CFF" w:rsidP="00EC20A1">
            <w:pPr>
              <w:jc w:val="both"/>
              <w:rPr>
                <w:rFonts w:ascii="Times New Roman" w:hAnsi="Times New Roman" w:cs="Times New Roman"/>
                <w:sz w:val="24"/>
                <w:szCs w:val="24"/>
              </w:rPr>
            </w:pPr>
          </w:p>
        </w:tc>
        <w:tc>
          <w:tcPr>
            <w:tcW w:w="1837" w:type="dxa"/>
          </w:tcPr>
          <w:p w14:paraId="09AA3D72" w14:textId="77777777" w:rsidR="00E0379A" w:rsidRPr="00EC20A1" w:rsidRDefault="00E0379A" w:rsidP="00EC20A1">
            <w:pPr>
              <w:jc w:val="both"/>
              <w:rPr>
                <w:rFonts w:ascii="Times New Roman" w:hAnsi="Times New Roman" w:cs="Times New Roman"/>
                <w:sz w:val="24"/>
                <w:szCs w:val="24"/>
              </w:rPr>
            </w:pPr>
          </w:p>
        </w:tc>
      </w:tr>
      <w:tr w:rsidR="004D6844" w:rsidRPr="00EC20A1" w14:paraId="4158DDAC" w14:textId="77777777" w:rsidTr="00093292">
        <w:tc>
          <w:tcPr>
            <w:tcW w:w="7225" w:type="dxa"/>
          </w:tcPr>
          <w:p w14:paraId="029052A7" w14:textId="77777777" w:rsidR="004D6844" w:rsidRPr="00EC20A1" w:rsidRDefault="004D6844" w:rsidP="00EC20A1">
            <w:pPr>
              <w:jc w:val="both"/>
              <w:rPr>
                <w:rFonts w:ascii="Times New Roman" w:hAnsi="Times New Roman" w:cs="Times New Roman"/>
                <w:sz w:val="24"/>
                <w:szCs w:val="24"/>
              </w:rPr>
            </w:pPr>
          </w:p>
          <w:p w14:paraId="75A2FB03" w14:textId="6CAD9D27" w:rsidR="004D6844" w:rsidRDefault="00866CFF" w:rsidP="00EC20A1">
            <w:pPr>
              <w:jc w:val="both"/>
              <w:rPr>
                <w:rFonts w:ascii="Times New Roman" w:hAnsi="Times New Roman" w:cs="Times New Roman"/>
                <w:sz w:val="24"/>
                <w:szCs w:val="24"/>
              </w:rPr>
            </w:pPr>
            <w:r>
              <w:rPr>
                <w:rFonts w:ascii="Times New Roman" w:hAnsi="Times New Roman" w:cs="Times New Roman"/>
                <w:sz w:val="24"/>
                <w:szCs w:val="24"/>
              </w:rPr>
              <w:t>Arş. Gör. Selin Akınç Akpınar</w:t>
            </w:r>
            <w:r w:rsidRPr="00EC20A1">
              <w:rPr>
                <w:rFonts w:ascii="Times New Roman" w:hAnsi="Times New Roman" w:cs="Times New Roman"/>
                <w:sz w:val="24"/>
                <w:szCs w:val="24"/>
              </w:rPr>
              <w:t xml:space="preserve"> </w:t>
            </w:r>
          </w:p>
          <w:p w14:paraId="1D4B8D9A" w14:textId="24EE7044" w:rsidR="00866CFF" w:rsidRPr="00EC20A1" w:rsidRDefault="00866CFF" w:rsidP="00EC20A1">
            <w:pPr>
              <w:jc w:val="both"/>
              <w:rPr>
                <w:rFonts w:ascii="Times New Roman" w:hAnsi="Times New Roman" w:cs="Times New Roman"/>
                <w:sz w:val="24"/>
                <w:szCs w:val="24"/>
              </w:rPr>
            </w:pPr>
          </w:p>
        </w:tc>
        <w:tc>
          <w:tcPr>
            <w:tcW w:w="1837" w:type="dxa"/>
          </w:tcPr>
          <w:p w14:paraId="7684024B" w14:textId="77777777" w:rsidR="004D6844" w:rsidRPr="00EC20A1" w:rsidRDefault="004D6844" w:rsidP="00EC20A1">
            <w:pPr>
              <w:jc w:val="both"/>
              <w:rPr>
                <w:rFonts w:ascii="Times New Roman" w:hAnsi="Times New Roman" w:cs="Times New Roman"/>
                <w:sz w:val="24"/>
                <w:szCs w:val="24"/>
              </w:rPr>
            </w:pPr>
          </w:p>
        </w:tc>
      </w:tr>
      <w:tr w:rsidR="004D6844" w:rsidRPr="00EC20A1" w14:paraId="5A03FB95" w14:textId="77777777" w:rsidTr="00093292">
        <w:tc>
          <w:tcPr>
            <w:tcW w:w="7225" w:type="dxa"/>
          </w:tcPr>
          <w:p w14:paraId="0A3ECC64" w14:textId="77777777" w:rsidR="004D6844" w:rsidRPr="00EC20A1" w:rsidRDefault="004D6844" w:rsidP="00EC20A1">
            <w:pPr>
              <w:jc w:val="both"/>
              <w:rPr>
                <w:rFonts w:ascii="Times New Roman" w:eastAsia="Times New Roman" w:hAnsi="Times New Roman" w:cs="Times New Roman"/>
                <w:kern w:val="0"/>
                <w:sz w:val="24"/>
                <w:szCs w:val="24"/>
                <w:lang w:eastAsia="tr-TR"/>
                <w14:ligatures w14:val="none"/>
              </w:rPr>
            </w:pPr>
          </w:p>
          <w:p w14:paraId="23543ABE" w14:textId="77777777" w:rsidR="004D6844" w:rsidRDefault="00866CFF" w:rsidP="00EC20A1">
            <w:pPr>
              <w:jc w:val="both"/>
              <w:rPr>
                <w:rFonts w:ascii="Times New Roman" w:hAnsi="Times New Roman" w:cs="Times New Roman"/>
                <w:sz w:val="24"/>
                <w:szCs w:val="24"/>
              </w:rPr>
            </w:pPr>
            <w:r>
              <w:rPr>
                <w:rFonts w:ascii="Times New Roman" w:hAnsi="Times New Roman" w:cs="Times New Roman"/>
                <w:sz w:val="24"/>
                <w:szCs w:val="24"/>
              </w:rPr>
              <w:t xml:space="preserve">Arş. Gör. Ali Şahin </w:t>
            </w:r>
          </w:p>
          <w:p w14:paraId="16C7B481" w14:textId="0EAE65A4" w:rsidR="00866CFF" w:rsidRPr="00EC20A1" w:rsidRDefault="00866CFF" w:rsidP="00EC20A1">
            <w:pPr>
              <w:jc w:val="both"/>
              <w:rPr>
                <w:rFonts w:ascii="Times New Roman" w:eastAsia="Times New Roman" w:hAnsi="Times New Roman" w:cs="Times New Roman"/>
                <w:kern w:val="0"/>
                <w:sz w:val="24"/>
                <w:szCs w:val="24"/>
                <w:lang w:eastAsia="tr-TR"/>
                <w14:ligatures w14:val="none"/>
              </w:rPr>
            </w:pPr>
          </w:p>
        </w:tc>
        <w:tc>
          <w:tcPr>
            <w:tcW w:w="1837" w:type="dxa"/>
          </w:tcPr>
          <w:p w14:paraId="066489B8" w14:textId="77777777" w:rsidR="004D6844" w:rsidRPr="00EC20A1" w:rsidRDefault="004D6844" w:rsidP="00EC20A1">
            <w:pPr>
              <w:jc w:val="both"/>
              <w:rPr>
                <w:rFonts w:ascii="Times New Roman" w:hAnsi="Times New Roman" w:cs="Times New Roman"/>
                <w:sz w:val="24"/>
                <w:szCs w:val="24"/>
              </w:rPr>
            </w:pPr>
          </w:p>
        </w:tc>
      </w:tr>
      <w:tr w:rsidR="004D6844" w:rsidRPr="00EC20A1" w14:paraId="1BA99391" w14:textId="77777777" w:rsidTr="00093292">
        <w:tc>
          <w:tcPr>
            <w:tcW w:w="7225" w:type="dxa"/>
          </w:tcPr>
          <w:p w14:paraId="29BFEACC" w14:textId="77777777" w:rsidR="004D6844" w:rsidRPr="00EC20A1" w:rsidRDefault="004D6844" w:rsidP="00EC20A1">
            <w:pPr>
              <w:jc w:val="both"/>
              <w:rPr>
                <w:rFonts w:ascii="Times New Roman" w:eastAsia="Times New Roman" w:hAnsi="Times New Roman" w:cs="Times New Roman"/>
                <w:kern w:val="0"/>
                <w:sz w:val="24"/>
                <w:szCs w:val="24"/>
                <w:lang w:eastAsia="tr-TR"/>
                <w14:ligatures w14:val="none"/>
              </w:rPr>
            </w:pPr>
          </w:p>
          <w:p w14:paraId="774D0BD6" w14:textId="1785AFC5" w:rsidR="004D6844" w:rsidRPr="00EC20A1" w:rsidRDefault="00866CFF" w:rsidP="00EC20A1">
            <w:pPr>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Hayrettin Karataş (Fakülte Sekreteri)</w:t>
            </w:r>
          </w:p>
          <w:p w14:paraId="39809B71" w14:textId="77777777" w:rsidR="004D6844" w:rsidRPr="00EC20A1" w:rsidRDefault="004D6844" w:rsidP="00EC20A1">
            <w:pPr>
              <w:jc w:val="both"/>
              <w:rPr>
                <w:rFonts w:ascii="Times New Roman" w:eastAsia="Times New Roman" w:hAnsi="Times New Roman" w:cs="Times New Roman"/>
                <w:kern w:val="0"/>
                <w:sz w:val="24"/>
                <w:szCs w:val="24"/>
                <w:lang w:eastAsia="tr-TR"/>
                <w14:ligatures w14:val="none"/>
              </w:rPr>
            </w:pPr>
          </w:p>
        </w:tc>
        <w:tc>
          <w:tcPr>
            <w:tcW w:w="1837" w:type="dxa"/>
          </w:tcPr>
          <w:p w14:paraId="15D807A2" w14:textId="77777777" w:rsidR="004D6844" w:rsidRPr="00EC20A1" w:rsidRDefault="004D6844" w:rsidP="00EC20A1">
            <w:pPr>
              <w:jc w:val="both"/>
              <w:rPr>
                <w:rFonts w:ascii="Times New Roman" w:hAnsi="Times New Roman" w:cs="Times New Roman"/>
                <w:sz w:val="24"/>
                <w:szCs w:val="24"/>
              </w:rPr>
            </w:pPr>
          </w:p>
        </w:tc>
      </w:tr>
      <w:tr w:rsidR="00E0379A" w:rsidRPr="00EC20A1" w14:paraId="1DE22190" w14:textId="77777777" w:rsidTr="00093292">
        <w:tc>
          <w:tcPr>
            <w:tcW w:w="7225" w:type="dxa"/>
          </w:tcPr>
          <w:p w14:paraId="74E7E0F4" w14:textId="77777777" w:rsidR="00EC20A1" w:rsidRDefault="00EC20A1" w:rsidP="00EC20A1">
            <w:pPr>
              <w:jc w:val="both"/>
              <w:rPr>
                <w:rFonts w:ascii="Times New Roman" w:eastAsia="Times New Roman" w:hAnsi="Times New Roman" w:cs="Times New Roman"/>
                <w:kern w:val="0"/>
                <w:sz w:val="24"/>
                <w:szCs w:val="24"/>
                <w:lang w:eastAsia="tr-TR"/>
                <w14:ligatures w14:val="none"/>
              </w:rPr>
            </w:pPr>
          </w:p>
          <w:p w14:paraId="04F484FE" w14:textId="4B2BE065" w:rsidR="00E0379A" w:rsidRPr="00EC20A1" w:rsidRDefault="00866CFF" w:rsidP="00EC20A1">
            <w:pPr>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Şenol Özkan (Dekanlık Özel Kalem)</w:t>
            </w:r>
          </w:p>
          <w:p w14:paraId="79D0DB9D" w14:textId="249E2C8C" w:rsidR="00E0379A" w:rsidRPr="00EC20A1" w:rsidRDefault="00E0379A" w:rsidP="00EC20A1">
            <w:pPr>
              <w:jc w:val="both"/>
              <w:rPr>
                <w:rFonts w:ascii="Times New Roman" w:eastAsia="Times New Roman" w:hAnsi="Times New Roman" w:cs="Times New Roman"/>
                <w:kern w:val="0"/>
                <w:sz w:val="24"/>
                <w:szCs w:val="24"/>
                <w:lang w:eastAsia="tr-TR"/>
                <w14:ligatures w14:val="none"/>
              </w:rPr>
            </w:pPr>
          </w:p>
        </w:tc>
        <w:tc>
          <w:tcPr>
            <w:tcW w:w="1837" w:type="dxa"/>
          </w:tcPr>
          <w:p w14:paraId="5C860E5E" w14:textId="4B0F963D" w:rsidR="00E0379A" w:rsidRPr="00EC20A1" w:rsidRDefault="00E0379A" w:rsidP="00EC20A1">
            <w:pPr>
              <w:jc w:val="both"/>
              <w:rPr>
                <w:rFonts w:ascii="Times New Roman" w:hAnsi="Times New Roman" w:cs="Times New Roman"/>
                <w:sz w:val="24"/>
                <w:szCs w:val="24"/>
              </w:rPr>
            </w:pPr>
          </w:p>
        </w:tc>
      </w:tr>
    </w:tbl>
    <w:p w14:paraId="2BCEBED3" w14:textId="77777777" w:rsidR="006F35BA" w:rsidRPr="00EC20A1" w:rsidRDefault="006F35BA" w:rsidP="00EC20A1">
      <w:pPr>
        <w:jc w:val="both"/>
        <w:rPr>
          <w:rFonts w:ascii="Times New Roman" w:hAnsi="Times New Roman" w:cs="Times New Roman"/>
          <w:sz w:val="24"/>
          <w:szCs w:val="24"/>
        </w:rPr>
      </w:pPr>
    </w:p>
    <w:sectPr w:rsidR="006F35BA" w:rsidRPr="00EC20A1" w:rsidSect="0030725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31AC7" w14:textId="77777777" w:rsidR="003950BD" w:rsidRDefault="003950BD" w:rsidP="0099417A">
      <w:pPr>
        <w:spacing w:after="0" w:line="240" w:lineRule="auto"/>
      </w:pPr>
      <w:r>
        <w:separator/>
      </w:r>
    </w:p>
  </w:endnote>
  <w:endnote w:type="continuationSeparator" w:id="0">
    <w:p w14:paraId="4BE5FFBA" w14:textId="77777777" w:rsidR="003950BD" w:rsidRDefault="003950BD" w:rsidP="0099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065FD" w14:textId="77777777" w:rsidR="003950BD" w:rsidRDefault="003950BD" w:rsidP="0099417A">
      <w:pPr>
        <w:spacing w:after="0" w:line="240" w:lineRule="auto"/>
      </w:pPr>
      <w:r>
        <w:separator/>
      </w:r>
    </w:p>
  </w:footnote>
  <w:footnote w:type="continuationSeparator" w:id="0">
    <w:p w14:paraId="2EEABF81" w14:textId="77777777" w:rsidR="003950BD" w:rsidRDefault="003950BD" w:rsidP="00994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7A7F"/>
    <w:multiLevelType w:val="hybridMultilevel"/>
    <w:tmpl w:val="C1F678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E50C7"/>
    <w:multiLevelType w:val="hybridMultilevel"/>
    <w:tmpl w:val="959AC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2F7654"/>
    <w:multiLevelType w:val="hybridMultilevel"/>
    <w:tmpl w:val="DE34EE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297362"/>
    <w:multiLevelType w:val="hybridMultilevel"/>
    <w:tmpl w:val="06101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10139"/>
    <w:multiLevelType w:val="hybridMultilevel"/>
    <w:tmpl w:val="E8300B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5570F0"/>
    <w:multiLevelType w:val="hybridMultilevel"/>
    <w:tmpl w:val="61FC71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49363E"/>
    <w:multiLevelType w:val="hybridMultilevel"/>
    <w:tmpl w:val="4EF2F2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AE2D80"/>
    <w:multiLevelType w:val="hybridMultilevel"/>
    <w:tmpl w:val="D5B4F5C4"/>
    <w:lvl w:ilvl="0" w:tplc="67B874F8">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F10D27"/>
    <w:multiLevelType w:val="hybridMultilevel"/>
    <w:tmpl w:val="DC880B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67315E"/>
    <w:multiLevelType w:val="hybridMultilevel"/>
    <w:tmpl w:val="06101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86466"/>
    <w:multiLevelType w:val="hybridMultilevel"/>
    <w:tmpl w:val="5E404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963147"/>
    <w:multiLevelType w:val="hybridMultilevel"/>
    <w:tmpl w:val="66682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A5A12"/>
    <w:multiLevelType w:val="hybridMultilevel"/>
    <w:tmpl w:val="CAE2F57C"/>
    <w:lvl w:ilvl="0" w:tplc="E3780F1A">
      <w:start w:val="1"/>
      <w:numFmt w:val="decimal"/>
      <w:lvlText w:val="%1."/>
      <w:lvlJc w:val="left"/>
      <w:pPr>
        <w:ind w:left="720" w:hanging="360"/>
      </w:pPr>
      <w:rPr>
        <w:rFonts w:ascii="Calibri" w:eastAsia="Times New Roman" w:hAnsi="Calibri" w:cs="Calibr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18337B"/>
    <w:multiLevelType w:val="hybridMultilevel"/>
    <w:tmpl w:val="0B2864CC"/>
    <w:lvl w:ilvl="0" w:tplc="4BB8318A">
      <w:start w:val="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183579"/>
    <w:multiLevelType w:val="hybridMultilevel"/>
    <w:tmpl w:val="14A8B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932696"/>
    <w:multiLevelType w:val="hybridMultilevel"/>
    <w:tmpl w:val="C3DEA3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4C0BE5"/>
    <w:multiLevelType w:val="hybridMultilevel"/>
    <w:tmpl w:val="E0FA973E"/>
    <w:lvl w:ilvl="0" w:tplc="A6689170">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49634C"/>
    <w:multiLevelType w:val="hybridMultilevel"/>
    <w:tmpl w:val="FB660946"/>
    <w:lvl w:ilvl="0" w:tplc="1DB0581A">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517043"/>
    <w:multiLevelType w:val="hybridMultilevel"/>
    <w:tmpl w:val="F6A82F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CF1433"/>
    <w:multiLevelType w:val="hybridMultilevel"/>
    <w:tmpl w:val="513E1C82"/>
    <w:lvl w:ilvl="0" w:tplc="FA60DEEC">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373E0F"/>
    <w:multiLevelType w:val="hybridMultilevel"/>
    <w:tmpl w:val="1CB467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1560386">
    <w:abstractNumId w:val="14"/>
  </w:num>
  <w:num w:numId="2" w16cid:durableId="1470392639">
    <w:abstractNumId w:val="8"/>
  </w:num>
  <w:num w:numId="3" w16cid:durableId="935551176">
    <w:abstractNumId w:val="10"/>
  </w:num>
  <w:num w:numId="4" w16cid:durableId="2067141282">
    <w:abstractNumId w:val="18"/>
  </w:num>
  <w:num w:numId="5" w16cid:durableId="1442992776">
    <w:abstractNumId w:val="0"/>
  </w:num>
  <w:num w:numId="6" w16cid:durableId="1162817236">
    <w:abstractNumId w:val="6"/>
  </w:num>
  <w:num w:numId="7" w16cid:durableId="430660400">
    <w:abstractNumId w:val="17"/>
  </w:num>
  <w:num w:numId="8" w16cid:durableId="2015187177">
    <w:abstractNumId w:val="11"/>
  </w:num>
  <w:num w:numId="9" w16cid:durableId="111482304">
    <w:abstractNumId w:val="19"/>
  </w:num>
  <w:num w:numId="10" w16cid:durableId="1462383535">
    <w:abstractNumId w:val="4"/>
  </w:num>
  <w:num w:numId="11" w16cid:durableId="2015372800">
    <w:abstractNumId w:val="16"/>
  </w:num>
  <w:num w:numId="12" w16cid:durableId="1152713990">
    <w:abstractNumId w:val="15"/>
  </w:num>
  <w:num w:numId="13" w16cid:durableId="1722753704">
    <w:abstractNumId w:val="1"/>
  </w:num>
  <w:num w:numId="14" w16cid:durableId="1465737745">
    <w:abstractNumId w:val="2"/>
  </w:num>
  <w:num w:numId="15" w16cid:durableId="1078479513">
    <w:abstractNumId w:val="20"/>
  </w:num>
  <w:num w:numId="16" w16cid:durableId="1625649911">
    <w:abstractNumId w:val="5"/>
  </w:num>
  <w:num w:numId="17" w16cid:durableId="566577056">
    <w:abstractNumId w:val="9"/>
  </w:num>
  <w:num w:numId="18" w16cid:durableId="497158944">
    <w:abstractNumId w:val="12"/>
  </w:num>
  <w:num w:numId="19" w16cid:durableId="1724939964">
    <w:abstractNumId w:val="7"/>
  </w:num>
  <w:num w:numId="20" w16cid:durableId="950167399">
    <w:abstractNumId w:val="13"/>
  </w:num>
  <w:num w:numId="21" w16cid:durableId="985401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8A"/>
    <w:rsid w:val="000114BF"/>
    <w:rsid w:val="00020589"/>
    <w:rsid w:val="000673B2"/>
    <w:rsid w:val="00081919"/>
    <w:rsid w:val="00093292"/>
    <w:rsid w:val="00132DDA"/>
    <w:rsid w:val="001476A1"/>
    <w:rsid w:val="00220046"/>
    <w:rsid w:val="0026495B"/>
    <w:rsid w:val="002B357B"/>
    <w:rsid w:val="002E4132"/>
    <w:rsid w:val="002F51F7"/>
    <w:rsid w:val="0030725E"/>
    <w:rsid w:val="003950BD"/>
    <w:rsid w:val="003D2D4F"/>
    <w:rsid w:val="003E1B30"/>
    <w:rsid w:val="003E53F9"/>
    <w:rsid w:val="004033EC"/>
    <w:rsid w:val="004644D6"/>
    <w:rsid w:val="00496EAE"/>
    <w:rsid w:val="004D61C4"/>
    <w:rsid w:val="004D6844"/>
    <w:rsid w:val="00511EE4"/>
    <w:rsid w:val="00540123"/>
    <w:rsid w:val="0056404A"/>
    <w:rsid w:val="005C7661"/>
    <w:rsid w:val="00603FF3"/>
    <w:rsid w:val="0062268A"/>
    <w:rsid w:val="006331B7"/>
    <w:rsid w:val="006947DE"/>
    <w:rsid w:val="006C7C71"/>
    <w:rsid w:val="006F35BA"/>
    <w:rsid w:val="0076214A"/>
    <w:rsid w:val="007D41CB"/>
    <w:rsid w:val="008612A7"/>
    <w:rsid w:val="00862DF4"/>
    <w:rsid w:val="00866CFF"/>
    <w:rsid w:val="008B1600"/>
    <w:rsid w:val="00925C82"/>
    <w:rsid w:val="009424F4"/>
    <w:rsid w:val="009753CD"/>
    <w:rsid w:val="0099417A"/>
    <w:rsid w:val="00A00F8D"/>
    <w:rsid w:val="00A61703"/>
    <w:rsid w:val="00A927D8"/>
    <w:rsid w:val="00AA0580"/>
    <w:rsid w:val="00AC1DC0"/>
    <w:rsid w:val="00AF5961"/>
    <w:rsid w:val="00B15B69"/>
    <w:rsid w:val="00B316C9"/>
    <w:rsid w:val="00B66DAE"/>
    <w:rsid w:val="00B76B59"/>
    <w:rsid w:val="00B92BC1"/>
    <w:rsid w:val="00C008C1"/>
    <w:rsid w:val="00C10B02"/>
    <w:rsid w:val="00C11A5F"/>
    <w:rsid w:val="00C122BF"/>
    <w:rsid w:val="00C15563"/>
    <w:rsid w:val="00C61D3E"/>
    <w:rsid w:val="00C6361F"/>
    <w:rsid w:val="00CF303B"/>
    <w:rsid w:val="00D316EF"/>
    <w:rsid w:val="00D36989"/>
    <w:rsid w:val="00D43695"/>
    <w:rsid w:val="00D4459E"/>
    <w:rsid w:val="00D466DC"/>
    <w:rsid w:val="00DA165B"/>
    <w:rsid w:val="00DD391D"/>
    <w:rsid w:val="00E0379A"/>
    <w:rsid w:val="00E16748"/>
    <w:rsid w:val="00E445CC"/>
    <w:rsid w:val="00E55E79"/>
    <w:rsid w:val="00E75A48"/>
    <w:rsid w:val="00E8297E"/>
    <w:rsid w:val="00EA36D6"/>
    <w:rsid w:val="00EC20A1"/>
    <w:rsid w:val="00EC785B"/>
    <w:rsid w:val="00ED1BC8"/>
    <w:rsid w:val="00EE37EB"/>
    <w:rsid w:val="00F6134D"/>
    <w:rsid w:val="00FA3F5A"/>
    <w:rsid w:val="00FB34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0F922"/>
  <w15:chartTrackingRefBased/>
  <w15:docId w15:val="{C3BCF9BE-6FA9-4EC8-80D4-F02A3342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76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4">
    <w:name w:val="heading 4"/>
    <w:basedOn w:val="Normal"/>
    <w:link w:val="Balk4Char"/>
    <w:uiPriority w:val="9"/>
    <w:qFormat/>
    <w:rsid w:val="004033E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1B30"/>
    <w:pPr>
      <w:ind w:left="720"/>
      <w:contextualSpacing/>
    </w:pPr>
  </w:style>
  <w:style w:type="table" w:styleId="TabloKlavuzu">
    <w:name w:val="Table Grid"/>
    <w:basedOn w:val="NormalTablo"/>
    <w:uiPriority w:val="39"/>
    <w:rsid w:val="0040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4033EC"/>
    <w:rPr>
      <w:rFonts w:ascii="Times New Roman" w:eastAsia="Times New Roman" w:hAnsi="Times New Roman" w:cs="Times New Roman"/>
      <w:b/>
      <w:bCs/>
      <w:kern w:val="0"/>
      <w:sz w:val="24"/>
      <w:szCs w:val="24"/>
      <w:lang w:eastAsia="tr-TR"/>
      <w14:ligatures w14:val="none"/>
    </w:rPr>
  </w:style>
  <w:style w:type="character" w:customStyle="1" w:styleId="selectable-text">
    <w:name w:val="selectable-text"/>
    <w:basedOn w:val="VarsaylanParagrafYazTipi"/>
    <w:rsid w:val="004033EC"/>
  </w:style>
  <w:style w:type="character" w:customStyle="1" w:styleId="ms-button-flexcontainer">
    <w:name w:val="ms-button-flexcontainer"/>
    <w:basedOn w:val="VarsaylanParagrafYazTipi"/>
    <w:rsid w:val="00E75A48"/>
  </w:style>
  <w:style w:type="character" w:customStyle="1" w:styleId="ms-button-label">
    <w:name w:val="ms-button-label"/>
    <w:basedOn w:val="VarsaylanParagrafYazTipi"/>
    <w:rsid w:val="00E75A48"/>
  </w:style>
  <w:style w:type="character" w:customStyle="1" w:styleId="ms-button-screenreadertext">
    <w:name w:val="ms-button-screenreadertext"/>
    <w:basedOn w:val="VarsaylanParagrafYazTipi"/>
    <w:rsid w:val="00E75A48"/>
  </w:style>
  <w:style w:type="character" w:customStyle="1" w:styleId="timestampscreenreaderfriendly-352">
    <w:name w:val="timestampscreenreaderfriendly-352"/>
    <w:basedOn w:val="VarsaylanParagrafYazTipi"/>
    <w:rsid w:val="00E75A48"/>
  </w:style>
  <w:style w:type="character" w:styleId="Kpr">
    <w:name w:val="Hyperlink"/>
    <w:basedOn w:val="VarsaylanParagrafYazTipi"/>
    <w:uiPriority w:val="99"/>
    <w:unhideWhenUsed/>
    <w:rsid w:val="006331B7"/>
    <w:rPr>
      <w:color w:val="0563C1" w:themeColor="hyperlink"/>
      <w:u w:val="single"/>
    </w:rPr>
  </w:style>
  <w:style w:type="character" w:styleId="zmlenmeyenBahsetme">
    <w:name w:val="Unresolved Mention"/>
    <w:basedOn w:val="VarsaylanParagrafYazTipi"/>
    <w:uiPriority w:val="99"/>
    <w:semiHidden/>
    <w:unhideWhenUsed/>
    <w:rsid w:val="006331B7"/>
    <w:rPr>
      <w:color w:val="605E5C"/>
      <w:shd w:val="clear" w:color="auto" w:fill="E1DFDD"/>
    </w:rPr>
  </w:style>
  <w:style w:type="paragraph" w:styleId="GvdeMetni">
    <w:name w:val="Body Text"/>
    <w:basedOn w:val="Normal"/>
    <w:link w:val="GvdeMetniChar"/>
    <w:uiPriority w:val="1"/>
    <w:qFormat/>
    <w:rsid w:val="00ED1BC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ED1BC8"/>
    <w:rPr>
      <w:rFonts w:ascii="Times New Roman" w:eastAsia="Times New Roman" w:hAnsi="Times New Roman" w:cs="Times New Roman"/>
      <w:kern w:val="0"/>
      <w:sz w:val="24"/>
      <w:szCs w:val="24"/>
      <w14:ligatures w14:val="none"/>
    </w:rPr>
  </w:style>
  <w:style w:type="paragraph" w:styleId="stBilgi">
    <w:name w:val="header"/>
    <w:basedOn w:val="Normal"/>
    <w:link w:val="stBilgiChar"/>
    <w:uiPriority w:val="99"/>
    <w:unhideWhenUsed/>
    <w:rsid w:val="00994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17A"/>
  </w:style>
  <w:style w:type="paragraph" w:styleId="AltBilgi">
    <w:name w:val="footer"/>
    <w:basedOn w:val="Normal"/>
    <w:link w:val="AltBilgiChar"/>
    <w:uiPriority w:val="99"/>
    <w:unhideWhenUsed/>
    <w:rsid w:val="00994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17A"/>
  </w:style>
  <w:style w:type="character" w:customStyle="1" w:styleId="Balk1Char">
    <w:name w:val="Başlık 1 Char"/>
    <w:basedOn w:val="VarsaylanParagrafYazTipi"/>
    <w:link w:val="Balk1"/>
    <w:uiPriority w:val="9"/>
    <w:rsid w:val="00B76B5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807677">
      <w:bodyDiv w:val="1"/>
      <w:marLeft w:val="0"/>
      <w:marRight w:val="0"/>
      <w:marTop w:val="0"/>
      <w:marBottom w:val="0"/>
      <w:divBdr>
        <w:top w:val="none" w:sz="0" w:space="0" w:color="auto"/>
        <w:left w:val="none" w:sz="0" w:space="0" w:color="auto"/>
        <w:bottom w:val="none" w:sz="0" w:space="0" w:color="auto"/>
        <w:right w:val="none" w:sz="0" w:space="0" w:color="auto"/>
      </w:divBdr>
    </w:div>
    <w:div w:id="772164267">
      <w:bodyDiv w:val="1"/>
      <w:marLeft w:val="0"/>
      <w:marRight w:val="0"/>
      <w:marTop w:val="0"/>
      <w:marBottom w:val="0"/>
      <w:divBdr>
        <w:top w:val="none" w:sz="0" w:space="0" w:color="auto"/>
        <w:left w:val="none" w:sz="0" w:space="0" w:color="auto"/>
        <w:bottom w:val="none" w:sz="0" w:space="0" w:color="auto"/>
        <w:right w:val="none" w:sz="0" w:space="0" w:color="auto"/>
      </w:divBdr>
    </w:div>
    <w:div w:id="926621683">
      <w:bodyDiv w:val="1"/>
      <w:marLeft w:val="0"/>
      <w:marRight w:val="0"/>
      <w:marTop w:val="0"/>
      <w:marBottom w:val="0"/>
      <w:divBdr>
        <w:top w:val="none" w:sz="0" w:space="0" w:color="auto"/>
        <w:left w:val="none" w:sz="0" w:space="0" w:color="auto"/>
        <w:bottom w:val="none" w:sz="0" w:space="0" w:color="auto"/>
        <w:right w:val="none" w:sz="0" w:space="0" w:color="auto"/>
      </w:divBdr>
      <w:divsChild>
        <w:div w:id="974990740">
          <w:marLeft w:val="0"/>
          <w:marRight w:val="0"/>
          <w:marTop w:val="0"/>
          <w:marBottom w:val="0"/>
          <w:divBdr>
            <w:top w:val="none" w:sz="0" w:space="0" w:color="auto"/>
            <w:left w:val="none" w:sz="0" w:space="0" w:color="auto"/>
            <w:bottom w:val="none" w:sz="0" w:space="0" w:color="auto"/>
            <w:right w:val="none" w:sz="0" w:space="0" w:color="auto"/>
          </w:divBdr>
          <w:divsChild>
            <w:div w:id="452138050">
              <w:marLeft w:val="0"/>
              <w:marRight w:val="0"/>
              <w:marTop w:val="0"/>
              <w:marBottom w:val="0"/>
              <w:divBdr>
                <w:top w:val="none" w:sz="0" w:space="0" w:color="auto"/>
                <w:left w:val="none" w:sz="0" w:space="0" w:color="auto"/>
                <w:bottom w:val="none" w:sz="0" w:space="0" w:color="auto"/>
                <w:right w:val="none" w:sz="0" w:space="0" w:color="auto"/>
              </w:divBdr>
              <w:divsChild>
                <w:div w:id="1395814605">
                  <w:marLeft w:val="0"/>
                  <w:marRight w:val="0"/>
                  <w:marTop w:val="0"/>
                  <w:marBottom w:val="0"/>
                  <w:divBdr>
                    <w:top w:val="none" w:sz="0" w:space="0" w:color="auto"/>
                    <w:left w:val="none" w:sz="0" w:space="0" w:color="auto"/>
                    <w:bottom w:val="none" w:sz="0" w:space="0" w:color="auto"/>
                    <w:right w:val="none" w:sz="0" w:space="0" w:color="auto"/>
                  </w:divBdr>
                  <w:divsChild>
                    <w:div w:id="958612166">
                      <w:marLeft w:val="0"/>
                      <w:marRight w:val="0"/>
                      <w:marTop w:val="0"/>
                      <w:marBottom w:val="0"/>
                      <w:divBdr>
                        <w:top w:val="none" w:sz="0" w:space="0" w:color="auto"/>
                        <w:left w:val="none" w:sz="0" w:space="0" w:color="auto"/>
                        <w:bottom w:val="none" w:sz="0" w:space="0" w:color="auto"/>
                        <w:right w:val="none" w:sz="0" w:space="0" w:color="auto"/>
                      </w:divBdr>
                      <w:divsChild>
                        <w:div w:id="516313826">
                          <w:marLeft w:val="0"/>
                          <w:marRight w:val="0"/>
                          <w:marTop w:val="0"/>
                          <w:marBottom w:val="0"/>
                          <w:divBdr>
                            <w:top w:val="none" w:sz="0" w:space="0" w:color="auto"/>
                            <w:left w:val="none" w:sz="0" w:space="0" w:color="auto"/>
                            <w:bottom w:val="none" w:sz="0" w:space="0" w:color="auto"/>
                            <w:right w:val="none" w:sz="0" w:space="0" w:color="auto"/>
                          </w:divBdr>
                          <w:divsChild>
                            <w:div w:id="1515270608">
                              <w:marLeft w:val="0"/>
                              <w:marRight w:val="0"/>
                              <w:marTop w:val="0"/>
                              <w:marBottom w:val="0"/>
                              <w:divBdr>
                                <w:top w:val="none" w:sz="0" w:space="0" w:color="auto"/>
                                <w:left w:val="none" w:sz="0" w:space="0" w:color="auto"/>
                                <w:bottom w:val="none" w:sz="0" w:space="0" w:color="auto"/>
                                <w:right w:val="none" w:sz="0" w:space="0" w:color="auto"/>
                              </w:divBdr>
                              <w:divsChild>
                                <w:div w:id="509106473">
                                  <w:marLeft w:val="0"/>
                                  <w:marRight w:val="0"/>
                                  <w:marTop w:val="0"/>
                                  <w:marBottom w:val="0"/>
                                  <w:divBdr>
                                    <w:top w:val="none" w:sz="0" w:space="0" w:color="auto"/>
                                    <w:left w:val="none" w:sz="0" w:space="0" w:color="auto"/>
                                    <w:bottom w:val="none" w:sz="0" w:space="0" w:color="auto"/>
                                    <w:right w:val="none" w:sz="0" w:space="0" w:color="auto"/>
                                  </w:divBdr>
                                  <w:divsChild>
                                    <w:div w:id="1266307038">
                                      <w:marLeft w:val="0"/>
                                      <w:marRight w:val="0"/>
                                      <w:marTop w:val="0"/>
                                      <w:marBottom w:val="0"/>
                                      <w:divBdr>
                                        <w:top w:val="none" w:sz="0" w:space="0" w:color="auto"/>
                                        <w:left w:val="none" w:sz="0" w:space="0" w:color="auto"/>
                                        <w:bottom w:val="none" w:sz="0" w:space="0" w:color="auto"/>
                                        <w:right w:val="none" w:sz="0" w:space="0" w:color="auto"/>
                                      </w:divBdr>
                                      <w:divsChild>
                                        <w:div w:id="19178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87808">
          <w:marLeft w:val="0"/>
          <w:marRight w:val="0"/>
          <w:marTop w:val="0"/>
          <w:marBottom w:val="0"/>
          <w:divBdr>
            <w:top w:val="none" w:sz="0" w:space="0" w:color="auto"/>
            <w:left w:val="none" w:sz="0" w:space="0" w:color="auto"/>
            <w:bottom w:val="none" w:sz="0" w:space="0" w:color="auto"/>
            <w:right w:val="none" w:sz="0" w:space="0" w:color="auto"/>
          </w:divBdr>
          <w:divsChild>
            <w:div w:id="1365250997">
              <w:marLeft w:val="0"/>
              <w:marRight w:val="0"/>
              <w:marTop w:val="0"/>
              <w:marBottom w:val="0"/>
              <w:divBdr>
                <w:top w:val="none" w:sz="0" w:space="0" w:color="auto"/>
                <w:left w:val="none" w:sz="0" w:space="0" w:color="auto"/>
                <w:bottom w:val="none" w:sz="0" w:space="0" w:color="auto"/>
                <w:right w:val="none" w:sz="0" w:space="0" w:color="auto"/>
              </w:divBdr>
              <w:divsChild>
                <w:div w:id="2139375603">
                  <w:marLeft w:val="0"/>
                  <w:marRight w:val="0"/>
                  <w:marTop w:val="0"/>
                  <w:marBottom w:val="0"/>
                  <w:divBdr>
                    <w:top w:val="none" w:sz="0" w:space="0" w:color="auto"/>
                    <w:left w:val="none" w:sz="0" w:space="0" w:color="auto"/>
                    <w:bottom w:val="none" w:sz="0" w:space="0" w:color="auto"/>
                    <w:right w:val="none" w:sz="0" w:space="0" w:color="auto"/>
                  </w:divBdr>
                  <w:divsChild>
                    <w:div w:id="1499350297">
                      <w:marLeft w:val="0"/>
                      <w:marRight w:val="0"/>
                      <w:marTop w:val="0"/>
                      <w:marBottom w:val="0"/>
                      <w:divBdr>
                        <w:top w:val="none" w:sz="0" w:space="0" w:color="auto"/>
                        <w:left w:val="none" w:sz="0" w:space="0" w:color="auto"/>
                        <w:bottom w:val="none" w:sz="0" w:space="0" w:color="auto"/>
                        <w:right w:val="none" w:sz="0" w:space="0" w:color="auto"/>
                      </w:divBdr>
                      <w:divsChild>
                        <w:div w:id="1162814332">
                          <w:marLeft w:val="0"/>
                          <w:marRight w:val="0"/>
                          <w:marTop w:val="0"/>
                          <w:marBottom w:val="0"/>
                          <w:divBdr>
                            <w:top w:val="none" w:sz="0" w:space="0" w:color="auto"/>
                            <w:left w:val="none" w:sz="0" w:space="0" w:color="auto"/>
                            <w:bottom w:val="none" w:sz="0" w:space="0" w:color="auto"/>
                            <w:right w:val="none" w:sz="0" w:space="0" w:color="auto"/>
                          </w:divBdr>
                          <w:divsChild>
                            <w:div w:id="1208300746">
                              <w:marLeft w:val="0"/>
                              <w:marRight w:val="0"/>
                              <w:marTop w:val="0"/>
                              <w:marBottom w:val="0"/>
                              <w:divBdr>
                                <w:top w:val="none" w:sz="0" w:space="0" w:color="auto"/>
                                <w:left w:val="none" w:sz="0" w:space="0" w:color="auto"/>
                                <w:bottom w:val="none" w:sz="0" w:space="0" w:color="auto"/>
                                <w:right w:val="none" w:sz="0" w:space="0" w:color="auto"/>
                              </w:divBdr>
                              <w:divsChild>
                                <w:div w:id="1512794204">
                                  <w:marLeft w:val="0"/>
                                  <w:marRight w:val="0"/>
                                  <w:marTop w:val="0"/>
                                  <w:marBottom w:val="0"/>
                                  <w:divBdr>
                                    <w:top w:val="none" w:sz="0" w:space="0" w:color="auto"/>
                                    <w:left w:val="none" w:sz="0" w:space="0" w:color="auto"/>
                                    <w:bottom w:val="none" w:sz="0" w:space="0" w:color="auto"/>
                                    <w:right w:val="none" w:sz="0" w:space="0" w:color="auto"/>
                                  </w:divBdr>
                                  <w:divsChild>
                                    <w:div w:id="544295373">
                                      <w:marLeft w:val="0"/>
                                      <w:marRight w:val="0"/>
                                      <w:marTop w:val="0"/>
                                      <w:marBottom w:val="0"/>
                                      <w:divBdr>
                                        <w:top w:val="none" w:sz="0" w:space="0" w:color="auto"/>
                                        <w:left w:val="none" w:sz="0" w:space="0" w:color="auto"/>
                                        <w:bottom w:val="none" w:sz="0" w:space="0" w:color="auto"/>
                                        <w:right w:val="none" w:sz="0" w:space="0" w:color="auto"/>
                                      </w:divBdr>
                                      <w:divsChild>
                                        <w:div w:id="5093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641417">
      <w:bodyDiv w:val="1"/>
      <w:marLeft w:val="0"/>
      <w:marRight w:val="0"/>
      <w:marTop w:val="0"/>
      <w:marBottom w:val="0"/>
      <w:divBdr>
        <w:top w:val="none" w:sz="0" w:space="0" w:color="auto"/>
        <w:left w:val="none" w:sz="0" w:space="0" w:color="auto"/>
        <w:bottom w:val="none" w:sz="0" w:space="0" w:color="auto"/>
        <w:right w:val="none" w:sz="0" w:space="0" w:color="auto"/>
      </w:divBdr>
    </w:div>
    <w:div w:id="2107992688">
      <w:bodyDiv w:val="1"/>
      <w:marLeft w:val="0"/>
      <w:marRight w:val="0"/>
      <w:marTop w:val="0"/>
      <w:marBottom w:val="0"/>
      <w:divBdr>
        <w:top w:val="none" w:sz="0" w:space="0" w:color="auto"/>
        <w:left w:val="none" w:sz="0" w:space="0" w:color="auto"/>
        <w:bottom w:val="none" w:sz="0" w:space="0" w:color="auto"/>
        <w:right w:val="none" w:sz="0" w:space="0" w:color="auto"/>
      </w:divBdr>
      <w:divsChild>
        <w:div w:id="752050509">
          <w:marLeft w:val="0"/>
          <w:marRight w:val="0"/>
          <w:marTop w:val="0"/>
          <w:marBottom w:val="0"/>
          <w:divBdr>
            <w:top w:val="none" w:sz="0" w:space="0" w:color="auto"/>
            <w:left w:val="none" w:sz="0" w:space="0" w:color="auto"/>
            <w:bottom w:val="none" w:sz="0" w:space="0" w:color="auto"/>
            <w:right w:val="none" w:sz="0" w:space="0" w:color="auto"/>
          </w:divBdr>
          <w:divsChild>
            <w:div w:id="1385909725">
              <w:marLeft w:val="0"/>
              <w:marRight w:val="0"/>
              <w:marTop w:val="0"/>
              <w:marBottom w:val="0"/>
              <w:divBdr>
                <w:top w:val="none" w:sz="0" w:space="0" w:color="auto"/>
                <w:left w:val="none" w:sz="0" w:space="0" w:color="auto"/>
                <w:bottom w:val="none" w:sz="0" w:space="0" w:color="auto"/>
                <w:right w:val="none" w:sz="0" w:space="0" w:color="auto"/>
              </w:divBdr>
              <w:divsChild>
                <w:div w:id="929893129">
                  <w:marLeft w:val="0"/>
                  <w:marRight w:val="0"/>
                  <w:marTop w:val="0"/>
                  <w:marBottom w:val="0"/>
                  <w:divBdr>
                    <w:top w:val="none" w:sz="0" w:space="0" w:color="auto"/>
                    <w:left w:val="none" w:sz="0" w:space="0" w:color="auto"/>
                    <w:bottom w:val="none" w:sz="0" w:space="0" w:color="auto"/>
                    <w:right w:val="none" w:sz="0" w:space="0" w:color="auto"/>
                  </w:divBdr>
                  <w:divsChild>
                    <w:div w:id="309599372">
                      <w:marLeft w:val="0"/>
                      <w:marRight w:val="0"/>
                      <w:marTop w:val="0"/>
                      <w:marBottom w:val="0"/>
                      <w:divBdr>
                        <w:top w:val="none" w:sz="0" w:space="0" w:color="auto"/>
                        <w:left w:val="none" w:sz="0" w:space="0" w:color="auto"/>
                        <w:bottom w:val="none" w:sz="0" w:space="0" w:color="auto"/>
                        <w:right w:val="none" w:sz="0" w:space="0" w:color="auto"/>
                      </w:divBdr>
                      <w:divsChild>
                        <w:div w:id="931671097">
                          <w:marLeft w:val="0"/>
                          <w:marRight w:val="0"/>
                          <w:marTop w:val="0"/>
                          <w:marBottom w:val="0"/>
                          <w:divBdr>
                            <w:top w:val="none" w:sz="0" w:space="0" w:color="auto"/>
                            <w:left w:val="none" w:sz="0" w:space="0" w:color="auto"/>
                            <w:bottom w:val="none" w:sz="0" w:space="0" w:color="auto"/>
                            <w:right w:val="none" w:sz="0" w:space="0" w:color="auto"/>
                          </w:divBdr>
                          <w:divsChild>
                            <w:div w:id="989359837">
                              <w:marLeft w:val="0"/>
                              <w:marRight w:val="0"/>
                              <w:marTop w:val="0"/>
                              <w:marBottom w:val="0"/>
                              <w:divBdr>
                                <w:top w:val="none" w:sz="0" w:space="0" w:color="auto"/>
                                <w:left w:val="none" w:sz="0" w:space="0" w:color="auto"/>
                                <w:bottom w:val="none" w:sz="0" w:space="0" w:color="auto"/>
                                <w:right w:val="none" w:sz="0" w:space="0" w:color="auto"/>
                              </w:divBdr>
                              <w:divsChild>
                                <w:div w:id="183249868">
                                  <w:marLeft w:val="0"/>
                                  <w:marRight w:val="0"/>
                                  <w:marTop w:val="0"/>
                                  <w:marBottom w:val="0"/>
                                  <w:divBdr>
                                    <w:top w:val="none" w:sz="0" w:space="0" w:color="auto"/>
                                    <w:left w:val="none" w:sz="0" w:space="0" w:color="auto"/>
                                    <w:bottom w:val="none" w:sz="0" w:space="0" w:color="auto"/>
                                    <w:right w:val="none" w:sz="0" w:space="0" w:color="auto"/>
                                  </w:divBdr>
                                  <w:divsChild>
                                    <w:div w:id="990524720">
                                      <w:marLeft w:val="0"/>
                                      <w:marRight w:val="0"/>
                                      <w:marTop w:val="0"/>
                                      <w:marBottom w:val="0"/>
                                      <w:divBdr>
                                        <w:top w:val="none" w:sz="0" w:space="0" w:color="auto"/>
                                        <w:left w:val="none" w:sz="0" w:space="0" w:color="auto"/>
                                        <w:bottom w:val="none" w:sz="0" w:space="0" w:color="auto"/>
                                        <w:right w:val="none" w:sz="0" w:space="0" w:color="auto"/>
                                      </w:divBdr>
                                      <w:divsChild>
                                        <w:div w:id="19675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8590">
          <w:marLeft w:val="0"/>
          <w:marRight w:val="0"/>
          <w:marTop w:val="0"/>
          <w:marBottom w:val="0"/>
          <w:divBdr>
            <w:top w:val="none" w:sz="0" w:space="0" w:color="auto"/>
            <w:left w:val="none" w:sz="0" w:space="0" w:color="auto"/>
            <w:bottom w:val="none" w:sz="0" w:space="0" w:color="auto"/>
            <w:right w:val="none" w:sz="0" w:space="0" w:color="auto"/>
          </w:divBdr>
          <w:divsChild>
            <w:div w:id="1433017113">
              <w:marLeft w:val="0"/>
              <w:marRight w:val="0"/>
              <w:marTop w:val="0"/>
              <w:marBottom w:val="0"/>
              <w:divBdr>
                <w:top w:val="none" w:sz="0" w:space="0" w:color="auto"/>
                <w:left w:val="none" w:sz="0" w:space="0" w:color="auto"/>
                <w:bottom w:val="none" w:sz="0" w:space="0" w:color="auto"/>
                <w:right w:val="none" w:sz="0" w:space="0" w:color="auto"/>
              </w:divBdr>
              <w:divsChild>
                <w:div w:id="1863201658">
                  <w:marLeft w:val="0"/>
                  <w:marRight w:val="0"/>
                  <w:marTop w:val="0"/>
                  <w:marBottom w:val="0"/>
                  <w:divBdr>
                    <w:top w:val="none" w:sz="0" w:space="0" w:color="auto"/>
                    <w:left w:val="none" w:sz="0" w:space="0" w:color="auto"/>
                    <w:bottom w:val="none" w:sz="0" w:space="0" w:color="auto"/>
                    <w:right w:val="none" w:sz="0" w:space="0" w:color="auto"/>
                  </w:divBdr>
                  <w:divsChild>
                    <w:div w:id="894435574">
                      <w:marLeft w:val="0"/>
                      <w:marRight w:val="0"/>
                      <w:marTop w:val="0"/>
                      <w:marBottom w:val="0"/>
                      <w:divBdr>
                        <w:top w:val="none" w:sz="0" w:space="0" w:color="auto"/>
                        <w:left w:val="none" w:sz="0" w:space="0" w:color="auto"/>
                        <w:bottom w:val="none" w:sz="0" w:space="0" w:color="auto"/>
                        <w:right w:val="none" w:sz="0" w:space="0" w:color="auto"/>
                      </w:divBdr>
                      <w:divsChild>
                        <w:div w:id="892496851">
                          <w:marLeft w:val="0"/>
                          <w:marRight w:val="0"/>
                          <w:marTop w:val="0"/>
                          <w:marBottom w:val="0"/>
                          <w:divBdr>
                            <w:top w:val="none" w:sz="0" w:space="0" w:color="auto"/>
                            <w:left w:val="none" w:sz="0" w:space="0" w:color="auto"/>
                            <w:bottom w:val="none" w:sz="0" w:space="0" w:color="auto"/>
                            <w:right w:val="none" w:sz="0" w:space="0" w:color="auto"/>
                          </w:divBdr>
                          <w:divsChild>
                            <w:div w:id="288629177">
                              <w:marLeft w:val="0"/>
                              <w:marRight w:val="0"/>
                              <w:marTop w:val="0"/>
                              <w:marBottom w:val="0"/>
                              <w:divBdr>
                                <w:top w:val="none" w:sz="0" w:space="0" w:color="auto"/>
                                <w:left w:val="none" w:sz="0" w:space="0" w:color="auto"/>
                                <w:bottom w:val="none" w:sz="0" w:space="0" w:color="auto"/>
                                <w:right w:val="none" w:sz="0" w:space="0" w:color="auto"/>
                              </w:divBdr>
                              <w:divsChild>
                                <w:div w:id="1027409237">
                                  <w:marLeft w:val="0"/>
                                  <w:marRight w:val="0"/>
                                  <w:marTop w:val="0"/>
                                  <w:marBottom w:val="0"/>
                                  <w:divBdr>
                                    <w:top w:val="none" w:sz="0" w:space="0" w:color="auto"/>
                                    <w:left w:val="none" w:sz="0" w:space="0" w:color="auto"/>
                                    <w:bottom w:val="none" w:sz="0" w:space="0" w:color="auto"/>
                                    <w:right w:val="none" w:sz="0" w:space="0" w:color="auto"/>
                                  </w:divBdr>
                                  <w:divsChild>
                                    <w:div w:id="1173911058">
                                      <w:marLeft w:val="0"/>
                                      <w:marRight w:val="0"/>
                                      <w:marTop w:val="0"/>
                                      <w:marBottom w:val="0"/>
                                      <w:divBdr>
                                        <w:top w:val="none" w:sz="0" w:space="0" w:color="auto"/>
                                        <w:left w:val="none" w:sz="0" w:space="0" w:color="auto"/>
                                        <w:bottom w:val="none" w:sz="0" w:space="0" w:color="auto"/>
                                        <w:right w:val="none" w:sz="0" w:space="0" w:color="auto"/>
                                      </w:divBdr>
                                      <w:divsChild>
                                        <w:div w:id="15839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762</Words>
  <Characters>4348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Berk Soysal</dc:creator>
  <cp:keywords/>
  <dc:description/>
  <cp:lastModifiedBy>Emre Tandırlı</cp:lastModifiedBy>
  <cp:revision>7</cp:revision>
  <cp:lastPrinted>2024-01-03T05:54:00Z</cp:lastPrinted>
  <dcterms:created xsi:type="dcterms:W3CDTF">2024-07-01T13:13:00Z</dcterms:created>
  <dcterms:modified xsi:type="dcterms:W3CDTF">2024-09-03T16:43:00Z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c657b7ecc5d3cd2eb2424d153408456151555ae7f3b406eed0651af1232bfeb8</vt:lpwstr>
  </property>
</Properties>
</file>